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61F36" w14:textId="2A049084" w:rsidR="00292C49" w:rsidRPr="0062122E" w:rsidRDefault="00292C49" w:rsidP="00292C49">
      <w:pPr>
        <w:rPr>
          <w:rStyle w:val="normaltextrun"/>
          <w:rFonts w:ascii="Calibri" w:hAnsi="Calibri" w:cs="Calibri"/>
        </w:rPr>
      </w:pPr>
      <w:r>
        <w:rPr>
          <w:rFonts w:ascii="Calibri" w:hAnsi="Calibri" w:cs="Calibri"/>
          <w:noProof/>
        </w:rPr>
        <w:drawing>
          <wp:inline distT="0" distB="0" distL="0" distR="0" wp14:anchorId="0C28D134" wp14:editId="1B9A5904">
            <wp:extent cx="2235257" cy="790575"/>
            <wp:effectExtent l="0" t="0" r="0" b="0"/>
            <wp:docPr id="846982030" name="Picture 1" descr="A black background with a black square&#10;&#10;AI-generated content may be incorrect.">
              <a:extLst xmlns:a="http://schemas.openxmlformats.org/drawingml/2006/main">
                <a:ext uri="{FF2B5EF4-FFF2-40B4-BE49-F238E27FC236}">
                  <a16:creationId xmlns:a16="http://schemas.microsoft.com/office/drawing/2014/main" id="{EAB6C0DF-2DF6-4BEC-934B-842E2E29DB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82030" name="Picture 1" descr="A black background with a black squar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40369" cy="792383"/>
                    </a:xfrm>
                    <a:prstGeom prst="rect">
                      <a:avLst/>
                    </a:prstGeom>
                  </pic:spPr>
                </pic:pic>
              </a:graphicData>
            </a:graphic>
          </wp:inline>
        </w:drawing>
      </w:r>
    </w:p>
    <w:p w14:paraId="5F083F52" w14:textId="35F2A252" w:rsidR="00292C49" w:rsidRPr="00292C49" w:rsidRDefault="00292C49" w:rsidP="00292C49">
      <w:pPr>
        <w:rPr>
          <w:rStyle w:val="normaltextrun"/>
          <w:rFonts w:ascii="Calibri" w:hAnsi="Calibri" w:cs="Calibri"/>
          <w:b/>
          <w:bCs/>
        </w:rPr>
      </w:pPr>
      <w:r w:rsidRPr="00292C49">
        <w:rPr>
          <w:rStyle w:val="normaltextrun"/>
          <w:rFonts w:ascii="Calibri" w:hAnsi="Calibri" w:cs="Calibri"/>
          <w:b/>
          <w:bCs/>
        </w:rPr>
        <w:t>For Immediate Release</w:t>
      </w:r>
    </w:p>
    <w:p w14:paraId="5CFB8E99" w14:textId="60EFAD44" w:rsidR="00292C49" w:rsidRPr="002D3B35" w:rsidRDefault="00292C49" w:rsidP="002D3B35">
      <w:pPr>
        <w:jc w:val="center"/>
        <w:rPr>
          <w:rFonts w:ascii="Calibri" w:hAnsi="Calibri" w:cs="Calibri"/>
          <w:i/>
          <w:iCs/>
        </w:rPr>
      </w:pPr>
      <w:r w:rsidRPr="007E6526">
        <w:rPr>
          <w:rFonts w:ascii="Calibri" w:hAnsi="Calibri" w:cs="Calibri"/>
          <w:b/>
          <w:bCs/>
        </w:rPr>
        <w:t>Ventura College Nursing Program Ranked #1 for NCLEX-RN Pass Rates</w:t>
      </w:r>
      <w:r w:rsidR="008372FB" w:rsidRPr="007E6526">
        <w:rPr>
          <w:rFonts w:ascii="Calibri" w:hAnsi="Calibri" w:cs="Calibri"/>
          <w:b/>
          <w:bCs/>
        </w:rPr>
        <w:br/>
      </w:r>
      <w:r w:rsidR="00E01F4F" w:rsidRPr="00E01F4F">
        <w:rPr>
          <w:rFonts w:ascii="Calibri" w:hAnsi="Calibri" w:cs="Calibri"/>
          <w:i/>
          <w:iCs/>
        </w:rPr>
        <w:t xml:space="preserve">Latest national data affirms </w:t>
      </w:r>
      <w:r w:rsidR="00E01F4F">
        <w:rPr>
          <w:rFonts w:ascii="Calibri" w:hAnsi="Calibri" w:cs="Calibri"/>
          <w:i/>
          <w:iCs/>
        </w:rPr>
        <w:t>college</w:t>
      </w:r>
      <w:r w:rsidR="00E01F4F" w:rsidRPr="00E01F4F">
        <w:rPr>
          <w:rFonts w:ascii="Calibri" w:hAnsi="Calibri" w:cs="Calibri"/>
          <w:i/>
          <w:iCs/>
        </w:rPr>
        <w:t xml:space="preserve">’s role in training the next generation </w:t>
      </w:r>
      <w:r w:rsidR="00E01F4F">
        <w:rPr>
          <w:rFonts w:ascii="Calibri" w:hAnsi="Calibri" w:cs="Calibri"/>
          <w:i/>
          <w:iCs/>
        </w:rPr>
        <w:t xml:space="preserve">of </w:t>
      </w:r>
      <w:r w:rsidR="00E01F4F" w:rsidRPr="00E01F4F">
        <w:rPr>
          <w:rFonts w:ascii="Calibri" w:hAnsi="Calibri" w:cs="Calibri"/>
          <w:i/>
          <w:iCs/>
        </w:rPr>
        <w:t>nurses</w:t>
      </w:r>
    </w:p>
    <w:p w14:paraId="194170BE" w14:textId="1B3A9D59" w:rsidR="00292C49" w:rsidRPr="00292C49" w:rsidRDefault="00292C49" w:rsidP="00292C49">
      <w:pPr>
        <w:rPr>
          <w:rFonts w:ascii="Calibri" w:hAnsi="Calibri" w:cs="Calibri"/>
        </w:rPr>
      </w:pPr>
      <w:r w:rsidRPr="002D3B35">
        <w:rPr>
          <w:rStyle w:val="normaltextrun"/>
          <w:rFonts w:ascii="Calibri" w:hAnsi="Calibri" w:cs="Calibri"/>
          <w:b/>
          <w:bCs/>
        </w:rPr>
        <w:t>Ventura, C</w:t>
      </w:r>
      <w:r w:rsidR="008372FB" w:rsidRPr="002D3B35">
        <w:rPr>
          <w:rStyle w:val="normaltextrun"/>
          <w:rFonts w:ascii="Calibri" w:hAnsi="Calibri" w:cs="Calibri"/>
          <w:b/>
          <w:bCs/>
        </w:rPr>
        <w:t>alif.</w:t>
      </w:r>
      <w:r w:rsidRPr="00086AFC">
        <w:rPr>
          <w:rStyle w:val="normaltextrun"/>
          <w:rFonts w:ascii="Calibri" w:hAnsi="Calibri" w:cs="Calibri"/>
        </w:rPr>
        <w:t xml:space="preserve"> </w:t>
      </w:r>
      <w:r w:rsidR="008372FB">
        <w:rPr>
          <w:rStyle w:val="normaltextrun"/>
          <w:rFonts w:ascii="Calibri" w:hAnsi="Calibri" w:cs="Calibri"/>
        </w:rPr>
        <w:t>(</w:t>
      </w:r>
      <w:r w:rsidR="00E01F4F">
        <w:rPr>
          <w:rStyle w:val="normaltextrun"/>
          <w:rFonts w:ascii="Calibri" w:hAnsi="Calibri" w:cs="Calibri"/>
        </w:rPr>
        <w:t>Dec</w:t>
      </w:r>
      <w:r w:rsidR="008372FB">
        <w:rPr>
          <w:rStyle w:val="normaltextrun"/>
          <w:rFonts w:ascii="Calibri" w:hAnsi="Calibri" w:cs="Calibri"/>
        </w:rPr>
        <w:t>.</w:t>
      </w:r>
      <w:r>
        <w:rPr>
          <w:rStyle w:val="normaltextrun"/>
          <w:rFonts w:ascii="Calibri" w:hAnsi="Calibri" w:cs="Calibri"/>
        </w:rPr>
        <w:t xml:space="preserve"> </w:t>
      </w:r>
      <w:r w:rsidR="00E01F4F">
        <w:rPr>
          <w:rStyle w:val="normaltextrun"/>
          <w:rFonts w:ascii="Calibri" w:hAnsi="Calibri" w:cs="Calibri"/>
        </w:rPr>
        <w:t>5</w:t>
      </w:r>
      <w:r w:rsidRPr="00086AFC">
        <w:rPr>
          <w:rStyle w:val="normaltextrun"/>
          <w:rFonts w:ascii="Calibri" w:hAnsi="Calibri" w:cs="Calibri"/>
        </w:rPr>
        <w:t>, 202</w:t>
      </w:r>
      <w:r>
        <w:rPr>
          <w:rStyle w:val="normaltextrun"/>
          <w:rFonts w:ascii="Calibri" w:hAnsi="Calibri" w:cs="Calibri"/>
        </w:rPr>
        <w:t>5</w:t>
      </w:r>
      <w:r w:rsidR="008372FB">
        <w:rPr>
          <w:rStyle w:val="normaltextrun"/>
          <w:rFonts w:ascii="Calibri" w:hAnsi="Calibri" w:cs="Calibri"/>
        </w:rPr>
        <w:t>)</w:t>
      </w:r>
      <w:r w:rsidRPr="00086AFC">
        <w:rPr>
          <w:rStyle w:val="normaltextrun"/>
          <w:rFonts w:ascii="Calibri" w:hAnsi="Calibri" w:cs="Calibri"/>
        </w:rPr>
        <w:t xml:space="preserve"> </w:t>
      </w:r>
      <w:r w:rsidR="008372FB">
        <w:rPr>
          <w:rStyle w:val="normaltextrun"/>
          <w:rFonts w:ascii="Calibri" w:hAnsi="Calibri" w:cs="Calibri"/>
        </w:rPr>
        <w:t>—</w:t>
      </w:r>
      <w:r w:rsidR="008372FB" w:rsidRPr="00086AFC">
        <w:rPr>
          <w:rStyle w:val="normaltextrun"/>
          <w:rFonts w:ascii="Calibri" w:hAnsi="Calibri" w:cs="Calibri"/>
        </w:rPr>
        <w:t xml:space="preserve"> </w:t>
      </w:r>
      <w:r w:rsidRPr="00292C49">
        <w:rPr>
          <w:rFonts w:ascii="Calibri" w:hAnsi="Calibri" w:cs="Calibri"/>
        </w:rPr>
        <w:t>Ventura College is proud to announce that its Associate Degree in Nursing (ADN) program has been ranked</w:t>
      </w:r>
      <w:r w:rsidR="008372FB">
        <w:rPr>
          <w:rFonts w:ascii="Calibri" w:hAnsi="Calibri" w:cs="Calibri"/>
        </w:rPr>
        <w:t xml:space="preserve"> first</w:t>
      </w:r>
      <w:r w:rsidRPr="002D3B35">
        <w:rPr>
          <w:rFonts w:ascii="Calibri" w:hAnsi="Calibri" w:cs="Calibri"/>
        </w:rPr>
        <w:t xml:space="preserve"> in the </w:t>
      </w:r>
      <w:r w:rsidR="008372FB">
        <w:rPr>
          <w:rFonts w:ascii="Calibri" w:hAnsi="Calibri" w:cs="Calibri"/>
        </w:rPr>
        <w:t>s</w:t>
      </w:r>
      <w:r w:rsidRPr="002D3B35">
        <w:rPr>
          <w:rFonts w:ascii="Calibri" w:hAnsi="Calibri" w:cs="Calibri"/>
        </w:rPr>
        <w:t>tate of California</w:t>
      </w:r>
      <w:r w:rsidRPr="008372FB">
        <w:rPr>
          <w:rFonts w:ascii="Calibri" w:hAnsi="Calibri" w:cs="Calibri"/>
        </w:rPr>
        <w:t xml:space="preserve"> and</w:t>
      </w:r>
      <w:r w:rsidRPr="002D3B35">
        <w:rPr>
          <w:rFonts w:ascii="Calibri" w:hAnsi="Calibri" w:cs="Calibri"/>
        </w:rPr>
        <w:t xml:space="preserve"> in the </w:t>
      </w:r>
      <w:r w:rsidR="008372FB">
        <w:rPr>
          <w:rFonts w:ascii="Calibri" w:hAnsi="Calibri" w:cs="Calibri"/>
        </w:rPr>
        <w:t>n</w:t>
      </w:r>
      <w:r w:rsidRPr="002D3B35">
        <w:rPr>
          <w:rFonts w:ascii="Calibri" w:hAnsi="Calibri" w:cs="Calibri"/>
        </w:rPr>
        <w:t>ation</w:t>
      </w:r>
      <w:r w:rsidRPr="00292C49">
        <w:rPr>
          <w:rFonts w:ascii="Calibri" w:hAnsi="Calibri" w:cs="Calibri"/>
        </w:rPr>
        <w:t xml:space="preserve"> for its exceptional National Council Licensure Examination (NCLEX-RN) first-time pass rate, according to the National Council of State Boards of Nursing (NCSBN). </w:t>
      </w:r>
    </w:p>
    <w:p w14:paraId="7E8EEA6F" w14:textId="33A87CD7" w:rsidR="00292C49" w:rsidRDefault="00292C49" w:rsidP="00292C49">
      <w:pPr>
        <w:rPr>
          <w:rFonts w:ascii="Calibri" w:hAnsi="Calibri" w:cs="Calibri"/>
        </w:rPr>
      </w:pPr>
      <w:r w:rsidRPr="002D3B35">
        <w:rPr>
          <w:rFonts w:ascii="Calibri" w:hAnsi="Calibri" w:cs="Calibri"/>
        </w:rPr>
        <w:t>Ventura College achieved a 100% NCLEX-RN pass rate</w:t>
      </w:r>
      <w:r w:rsidRPr="00292C49">
        <w:rPr>
          <w:rFonts w:ascii="Calibri" w:hAnsi="Calibri" w:cs="Calibri"/>
        </w:rPr>
        <w:t xml:space="preserve">, </w:t>
      </w:r>
      <w:r w:rsidR="001140C1">
        <w:rPr>
          <w:rFonts w:ascii="Calibri" w:hAnsi="Calibri" w:cs="Calibri"/>
        </w:rPr>
        <w:t xml:space="preserve">according to the </w:t>
      </w:r>
      <w:r w:rsidR="001140C1" w:rsidRPr="001140C1">
        <w:rPr>
          <w:rFonts w:ascii="Calibri" w:hAnsi="Calibri" w:cs="Calibri"/>
        </w:rPr>
        <w:t xml:space="preserve">2024-2025 NCLEX Program Report </w:t>
      </w:r>
      <w:r w:rsidRPr="00292C49">
        <w:rPr>
          <w:rFonts w:ascii="Calibri" w:hAnsi="Calibri" w:cs="Calibri"/>
        </w:rPr>
        <w:t xml:space="preserve">surpassing </w:t>
      </w:r>
      <w:r w:rsidR="001140C1">
        <w:rPr>
          <w:rFonts w:ascii="Calibri" w:hAnsi="Calibri" w:cs="Calibri"/>
        </w:rPr>
        <w:t xml:space="preserve">the 126 other </w:t>
      </w:r>
      <w:r w:rsidRPr="00292C49">
        <w:rPr>
          <w:rFonts w:ascii="Calibri" w:hAnsi="Calibri" w:cs="Calibri"/>
        </w:rPr>
        <w:t>ADN nursing program</w:t>
      </w:r>
      <w:r w:rsidR="001140C1">
        <w:rPr>
          <w:rFonts w:ascii="Calibri" w:hAnsi="Calibri" w:cs="Calibri"/>
        </w:rPr>
        <w:t>s</w:t>
      </w:r>
      <w:r w:rsidRPr="00292C49">
        <w:rPr>
          <w:rFonts w:ascii="Calibri" w:hAnsi="Calibri" w:cs="Calibri"/>
        </w:rPr>
        <w:t xml:space="preserve"> in California</w:t>
      </w:r>
      <w:r w:rsidR="007747C4">
        <w:rPr>
          <w:rFonts w:ascii="Calibri" w:hAnsi="Calibri" w:cs="Calibri"/>
        </w:rPr>
        <w:t xml:space="preserve">, </w:t>
      </w:r>
      <w:r w:rsidRPr="00292C49">
        <w:rPr>
          <w:rFonts w:ascii="Calibri" w:hAnsi="Calibri" w:cs="Calibri"/>
        </w:rPr>
        <w:t xml:space="preserve">ranking first among </w:t>
      </w:r>
      <w:r w:rsidR="001140C1">
        <w:rPr>
          <w:rFonts w:ascii="Calibri" w:hAnsi="Calibri" w:cs="Calibri"/>
        </w:rPr>
        <w:t xml:space="preserve">the 1,320 </w:t>
      </w:r>
      <w:r w:rsidRPr="00292C49">
        <w:rPr>
          <w:rFonts w:ascii="Calibri" w:hAnsi="Calibri" w:cs="Calibri"/>
        </w:rPr>
        <w:t>comparable programs</w:t>
      </w:r>
      <w:r w:rsidR="007747C4">
        <w:rPr>
          <w:rFonts w:ascii="Calibri" w:hAnsi="Calibri" w:cs="Calibri"/>
        </w:rPr>
        <w:t xml:space="preserve"> and</w:t>
      </w:r>
      <w:r w:rsidRPr="00292C49">
        <w:rPr>
          <w:rFonts w:ascii="Calibri" w:hAnsi="Calibri" w:cs="Calibri"/>
        </w:rPr>
        <w:t xml:space="preserve"> across the United States. The report evaluates nursing programs based on the percentage of graduates who pass the NCLEX-RN on their first attempt and compares outcomes across states and national program types.</w:t>
      </w:r>
    </w:p>
    <w:p w14:paraId="17473D98" w14:textId="173B1E8D" w:rsidR="007747C4" w:rsidRDefault="007747C4" w:rsidP="007747C4">
      <w:pPr>
        <w:rPr>
          <w:rFonts w:ascii="Calibri" w:hAnsi="Calibri" w:cs="Calibri"/>
        </w:rPr>
      </w:pPr>
      <w:r w:rsidRPr="45EC303C">
        <w:rPr>
          <w:rFonts w:ascii="Calibri" w:hAnsi="Calibri" w:cs="Calibri"/>
        </w:rPr>
        <w:t xml:space="preserve">“Our nursing program’s national recognition is a testament to the unwavering dedication of our faculty, the </w:t>
      </w:r>
      <w:r w:rsidRPr="5583DE34">
        <w:rPr>
          <w:rFonts w:ascii="Calibri" w:hAnsi="Calibri" w:cs="Calibri"/>
        </w:rPr>
        <w:t>determination</w:t>
      </w:r>
      <w:r w:rsidRPr="45EC303C">
        <w:rPr>
          <w:rFonts w:ascii="Calibri" w:hAnsi="Calibri" w:cs="Calibri"/>
        </w:rPr>
        <w:t xml:space="preserve"> of our students and </w:t>
      </w:r>
      <w:r w:rsidRPr="71253B0F">
        <w:rPr>
          <w:rFonts w:ascii="Calibri" w:hAnsi="Calibri" w:cs="Calibri"/>
        </w:rPr>
        <w:t>excellence</w:t>
      </w:r>
      <w:r w:rsidRPr="45EC303C">
        <w:rPr>
          <w:rFonts w:ascii="Calibri" w:hAnsi="Calibri" w:cs="Calibri"/>
        </w:rPr>
        <w:t xml:space="preserve"> of Ventura College’s academic and clinical training partnerships,” said Luca Lewis, </w:t>
      </w:r>
      <w:r>
        <w:rPr>
          <w:rFonts w:ascii="Calibri" w:hAnsi="Calibri" w:cs="Calibri"/>
        </w:rPr>
        <w:t>i</w:t>
      </w:r>
      <w:r w:rsidRPr="45EC303C">
        <w:rPr>
          <w:rFonts w:ascii="Calibri" w:hAnsi="Calibri" w:cs="Calibri"/>
        </w:rPr>
        <w:t xml:space="preserve">nterim </w:t>
      </w:r>
      <w:r>
        <w:rPr>
          <w:rFonts w:ascii="Calibri" w:hAnsi="Calibri" w:cs="Calibri"/>
        </w:rPr>
        <w:t xml:space="preserve">president of </w:t>
      </w:r>
      <w:r w:rsidRPr="45EC303C">
        <w:rPr>
          <w:rFonts w:ascii="Calibri" w:hAnsi="Calibri" w:cs="Calibri"/>
        </w:rPr>
        <w:t>Ventura College.</w:t>
      </w:r>
    </w:p>
    <w:p w14:paraId="6BF14730" w14:textId="61C2A2C7" w:rsidR="00292C49" w:rsidRPr="00E01F4F" w:rsidRDefault="00E01F4F" w:rsidP="00292C49">
      <w:pPr>
        <w:rPr>
          <w:rFonts w:ascii="Calibri" w:hAnsi="Calibri" w:cs="Calibri"/>
        </w:rPr>
      </w:pPr>
      <w:r>
        <w:rPr>
          <w:rFonts w:ascii="Calibri" w:hAnsi="Calibri" w:cs="Calibri"/>
        </w:rPr>
        <w:t>T</w:t>
      </w:r>
      <w:r w:rsidR="00292C49" w:rsidRPr="00292C49">
        <w:rPr>
          <w:rFonts w:ascii="Calibri" w:hAnsi="Calibri" w:cs="Calibri"/>
        </w:rPr>
        <w:t xml:space="preserve">he program’s </w:t>
      </w:r>
      <w:r w:rsidR="008372FB">
        <w:rPr>
          <w:rFonts w:ascii="Calibri" w:hAnsi="Calibri" w:cs="Calibri"/>
        </w:rPr>
        <w:t>top</w:t>
      </w:r>
      <w:r w:rsidR="00292C49" w:rsidRPr="00292C49">
        <w:rPr>
          <w:rFonts w:ascii="Calibri" w:hAnsi="Calibri" w:cs="Calibri"/>
        </w:rPr>
        <w:t xml:space="preserve"> ranking</w:t>
      </w:r>
      <w:r>
        <w:rPr>
          <w:rFonts w:ascii="Calibri" w:hAnsi="Calibri" w:cs="Calibri"/>
        </w:rPr>
        <w:t xml:space="preserve"> this year </w:t>
      </w:r>
      <w:r w:rsidR="00292C49" w:rsidRPr="00292C49">
        <w:rPr>
          <w:rFonts w:ascii="Calibri" w:hAnsi="Calibri" w:cs="Calibri"/>
        </w:rPr>
        <w:t xml:space="preserve">continues </w:t>
      </w:r>
      <w:r>
        <w:rPr>
          <w:rFonts w:ascii="Calibri" w:hAnsi="Calibri" w:cs="Calibri"/>
        </w:rPr>
        <w:t>a</w:t>
      </w:r>
      <w:r w:rsidRPr="00292C49">
        <w:rPr>
          <w:rFonts w:ascii="Calibri" w:hAnsi="Calibri" w:cs="Calibri"/>
        </w:rPr>
        <w:t xml:space="preserve"> </w:t>
      </w:r>
      <w:r w:rsidR="00292C49" w:rsidRPr="00292C49">
        <w:rPr>
          <w:rFonts w:ascii="Calibri" w:hAnsi="Calibri" w:cs="Calibri"/>
        </w:rPr>
        <w:t xml:space="preserve">strong multi-year performance. </w:t>
      </w:r>
      <w:r w:rsidR="00292C49" w:rsidRPr="00E01F4F">
        <w:rPr>
          <w:rFonts w:ascii="Calibri" w:hAnsi="Calibri" w:cs="Calibri"/>
        </w:rPr>
        <w:t>Over the last decade, Ventura College nursing graduates have consistently exceeded both state and national averages</w:t>
      </w:r>
      <w:r w:rsidRPr="002D3B35">
        <w:rPr>
          <w:rFonts w:ascii="Calibri" w:hAnsi="Calibri" w:cs="Calibri"/>
        </w:rPr>
        <w:t xml:space="preserve"> for passing the NCLEX-RN on their first time taking the exam</w:t>
      </w:r>
      <w:r w:rsidR="00292C49" w:rsidRPr="00E01F4F">
        <w:rPr>
          <w:rFonts w:ascii="Calibri" w:hAnsi="Calibri" w:cs="Calibri"/>
        </w:rPr>
        <w:t xml:space="preserve">.  </w:t>
      </w:r>
    </w:p>
    <w:p w14:paraId="2244F97F" w14:textId="7D68D3EC" w:rsidR="00292C49" w:rsidRPr="00E01F4F" w:rsidRDefault="7DA830F3" w:rsidP="00292C49">
      <w:r w:rsidRPr="00E01F4F">
        <w:rPr>
          <w:rFonts w:ascii="Calibri" w:eastAsia="Calibri" w:hAnsi="Calibri" w:cs="Calibri"/>
        </w:rPr>
        <w:t xml:space="preserve">“Being named the top nursing school in the nation for NCLEX pass rates is a powerful reminder of what can happen when people come together with a shared mission and genuine love for the work they do,” said </w:t>
      </w:r>
      <w:r w:rsidRPr="002D3B35">
        <w:rPr>
          <w:rFonts w:ascii="Calibri" w:eastAsia="Calibri" w:hAnsi="Calibri" w:cs="Calibri"/>
        </w:rPr>
        <w:t>Sandra Melton, Ventura College Nursing Program</w:t>
      </w:r>
      <w:r w:rsidR="008372FB" w:rsidRPr="00E01F4F">
        <w:rPr>
          <w:rFonts w:ascii="Calibri" w:eastAsia="Calibri" w:hAnsi="Calibri" w:cs="Calibri"/>
        </w:rPr>
        <w:t xml:space="preserve"> director</w:t>
      </w:r>
      <w:r w:rsidRPr="00E01F4F">
        <w:rPr>
          <w:rFonts w:ascii="Calibri" w:eastAsia="Calibri" w:hAnsi="Calibri" w:cs="Calibri"/>
        </w:rPr>
        <w:t>. “I am humbled, honored and deeply thankful to be part of this incredible community. This accomplishment belongs to all of us</w:t>
      </w:r>
      <w:r w:rsidR="008372FB" w:rsidRPr="00E01F4F">
        <w:rPr>
          <w:rFonts w:ascii="Calibri" w:eastAsia="Calibri" w:hAnsi="Calibri" w:cs="Calibri"/>
        </w:rPr>
        <w:t xml:space="preserve"> </w:t>
      </w:r>
      <w:r w:rsidRPr="00E01F4F">
        <w:rPr>
          <w:rFonts w:ascii="Calibri" w:eastAsia="Calibri" w:hAnsi="Calibri" w:cs="Calibri"/>
        </w:rPr>
        <w:t>—</w:t>
      </w:r>
      <w:r w:rsidR="008372FB" w:rsidRPr="00E01F4F">
        <w:rPr>
          <w:rFonts w:ascii="Calibri" w:eastAsia="Calibri" w:hAnsi="Calibri" w:cs="Calibri"/>
        </w:rPr>
        <w:t xml:space="preserve"> </w:t>
      </w:r>
      <w:r w:rsidRPr="00E01F4F">
        <w:rPr>
          <w:rFonts w:ascii="Calibri" w:eastAsia="Calibri" w:hAnsi="Calibri" w:cs="Calibri"/>
        </w:rPr>
        <w:t>and it reflects the compassion and excellence we will continue to carry forward into every classroom, every clinical setting and every patient interaction.”</w:t>
      </w:r>
    </w:p>
    <w:p w14:paraId="0FB5874C" w14:textId="3A5C1484" w:rsidR="00292C49" w:rsidRPr="00E01F4F" w:rsidRDefault="00292C49" w:rsidP="00292C49">
      <w:pPr>
        <w:rPr>
          <w:rFonts w:ascii="Calibri" w:hAnsi="Calibri" w:cs="Calibri"/>
        </w:rPr>
      </w:pPr>
      <w:r w:rsidRPr="00E01F4F">
        <w:rPr>
          <w:rFonts w:ascii="Calibri" w:hAnsi="Calibri" w:cs="Calibri"/>
        </w:rPr>
        <w:t>Ventura College nursing students undergo rigorous academic preparation grounded in clinical judgment, human functioning, health alterations and wellness-illness continuum frameworks</w:t>
      </w:r>
      <w:r w:rsidR="008372FB" w:rsidRPr="00E01F4F">
        <w:rPr>
          <w:rFonts w:ascii="Calibri" w:hAnsi="Calibri" w:cs="Calibri"/>
        </w:rPr>
        <w:t>.</w:t>
      </w:r>
      <w:r w:rsidRPr="00E01F4F">
        <w:rPr>
          <w:rFonts w:ascii="Calibri" w:hAnsi="Calibri" w:cs="Calibri"/>
        </w:rPr>
        <w:t xml:space="preserve"> </w:t>
      </w:r>
    </w:p>
    <w:p w14:paraId="0329513B" w14:textId="26E03D4B" w:rsidR="00292C49" w:rsidRPr="00292C49" w:rsidRDefault="40854D4E" w:rsidP="1A7C762C">
      <w:pPr>
        <w:rPr>
          <w:rFonts w:ascii="Calibri" w:eastAsia="Calibri" w:hAnsi="Calibri" w:cs="Calibri"/>
        </w:rPr>
      </w:pPr>
      <w:r w:rsidRPr="00E01F4F">
        <w:rPr>
          <w:rFonts w:ascii="Calibri" w:eastAsia="Calibri" w:hAnsi="Calibri" w:cs="Calibri"/>
        </w:rPr>
        <w:t>“VC Nursing students are exceptionally well prepared to enter the nursing profession and meet the challenges and complexities of this highly demanding and essential field</w:t>
      </w:r>
      <w:r w:rsidR="008372FB" w:rsidRPr="00E01F4F">
        <w:rPr>
          <w:rFonts w:ascii="Calibri" w:eastAsia="Calibri" w:hAnsi="Calibri" w:cs="Calibri"/>
        </w:rPr>
        <w:t xml:space="preserve">,” shared </w:t>
      </w:r>
      <w:proofErr w:type="spellStart"/>
      <w:r w:rsidR="008372FB" w:rsidRPr="00E01F4F">
        <w:rPr>
          <w:rFonts w:ascii="Calibri" w:eastAsia="Calibri" w:hAnsi="Calibri" w:cs="Calibri"/>
        </w:rPr>
        <w:t>Lissanna</w:t>
      </w:r>
      <w:proofErr w:type="spellEnd"/>
      <w:r w:rsidR="008372FB" w:rsidRPr="00E01F4F">
        <w:rPr>
          <w:rFonts w:ascii="Calibri" w:eastAsia="Calibri" w:hAnsi="Calibri" w:cs="Calibri"/>
        </w:rPr>
        <w:t xml:space="preserve"> </w:t>
      </w:r>
      <w:proofErr w:type="spellStart"/>
      <w:r w:rsidR="008372FB" w:rsidRPr="00E01F4F">
        <w:rPr>
          <w:rFonts w:ascii="Calibri" w:eastAsia="Calibri" w:hAnsi="Calibri" w:cs="Calibri"/>
        </w:rPr>
        <w:t>Follari</w:t>
      </w:r>
      <w:proofErr w:type="spellEnd"/>
      <w:r w:rsidR="008372FB" w:rsidRPr="00E01F4F">
        <w:rPr>
          <w:rFonts w:ascii="Calibri" w:eastAsia="Calibri" w:hAnsi="Calibri" w:cs="Calibri"/>
        </w:rPr>
        <w:t>, dean of Career Education and Health Sciences.</w:t>
      </w:r>
      <w:r w:rsidRPr="00E01F4F">
        <w:rPr>
          <w:rFonts w:ascii="Calibri" w:eastAsia="Calibri" w:hAnsi="Calibri" w:cs="Calibri"/>
        </w:rPr>
        <w:t xml:space="preserve"> </w:t>
      </w:r>
      <w:r w:rsidR="008372FB" w:rsidRPr="00E01F4F">
        <w:rPr>
          <w:rFonts w:ascii="Calibri" w:eastAsia="Calibri" w:hAnsi="Calibri" w:cs="Calibri"/>
        </w:rPr>
        <w:t>“</w:t>
      </w:r>
      <w:r w:rsidRPr="00E01F4F">
        <w:rPr>
          <w:rFonts w:ascii="Calibri" w:eastAsia="Calibri" w:hAnsi="Calibri" w:cs="Calibri"/>
        </w:rPr>
        <w:t xml:space="preserve">Our program’s comprehensive theory </w:t>
      </w:r>
      <w:r w:rsidR="16678D37" w:rsidRPr="00E01F4F">
        <w:rPr>
          <w:rFonts w:ascii="Calibri" w:eastAsia="Calibri" w:hAnsi="Calibri" w:cs="Calibri"/>
        </w:rPr>
        <w:t xml:space="preserve">of </w:t>
      </w:r>
      <w:r w:rsidRPr="00E01F4F">
        <w:rPr>
          <w:rFonts w:ascii="Calibri" w:eastAsia="Calibri" w:hAnsi="Calibri" w:cs="Calibri"/>
        </w:rPr>
        <w:t>instruction and robust clinical experiences are intentionally designed and meticulously implemented to ensure the highest standard of excellence in every graduate.</w:t>
      </w:r>
      <w:r w:rsidR="00E01F4F" w:rsidRPr="002D3B35">
        <w:rPr>
          <w:rFonts w:ascii="Calibri" w:eastAsia="Calibri" w:hAnsi="Calibri" w:cs="Calibri"/>
        </w:rPr>
        <w:t xml:space="preserve"> </w:t>
      </w:r>
      <w:r w:rsidRPr="00E01F4F">
        <w:rPr>
          <w:rFonts w:ascii="Calibri" w:eastAsia="Calibri" w:hAnsi="Calibri" w:cs="Calibri"/>
        </w:rPr>
        <w:t>Ventura College has truly become a source of pride for our college and district</w:t>
      </w:r>
      <w:r w:rsidR="00E01F4F" w:rsidRPr="002D3B35">
        <w:rPr>
          <w:rFonts w:ascii="Calibri" w:eastAsia="Calibri" w:hAnsi="Calibri" w:cs="Calibri"/>
        </w:rPr>
        <w:t xml:space="preserve"> </w:t>
      </w:r>
      <w:r w:rsidRPr="00E01F4F">
        <w:rPr>
          <w:rFonts w:ascii="Calibri" w:eastAsia="Calibri" w:hAnsi="Calibri" w:cs="Calibri"/>
        </w:rPr>
        <w:t>while also meeting the urgent need in our communities for highly skilled nurses</w:t>
      </w:r>
      <w:r w:rsidR="008372FB" w:rsidRPr="00E01F4F">
        <w:rPr>
          <w:rFonts w:ascii="Calibri" w:eastAsia="Calibri" w:hAnsi="Calibri" w:cs="Calibri"/>
        </w:rPr>
        <w:t>.</w:t>
      </w:r>
      <w:r w:rsidRPr="00E01F4F">
        <w:rPr>
          <w:rFonts w:ascii="Calibri" w:eastAsia="Calibri" w:hAnsi="Calibri" w:cs="Calibri"/>
        </w:rPr>
        <w:t xml:space="preserve">” </w:t>
      </w:r>
    </w:p>
    <w:p w14:paraId="3411E43E" w14:textId="2AF51B5A" w:rsidR="00292C49" w:rsidRPr="00292C49" w:rsidRDefault="00292C49" w:rsidP="00292C49">
      <w:pPr>
        <w:rPr>
          <w:rFonts w:ascii="Calibri" w:hAnsi="Calibri" w:cs="Calibri"/>
        </w:rPr>
      </w:pPr>
      <w:r w:rsidRPr="00292C49">
        <w:rPr>
          <w:rFonts w:ascii="Calibri" w:hAnsi="Calibri" w:cs="Calibri"/>
        </w:rPr>
        <w:t xml:space="preserve">The nursing shortage continues to affect hospitals and healthcare systems across California. </w:t>
      </w:r>
      <w:r w:rsidR="00E01F4F" w:rsidRPr="00292C49">
        <w:rPr>
          <w:rFonts w:ascii="Calibri" w:hAnsi="Calibri" w:cs="Calibri"/>
        </w:rPr>
        <w:t xml:space="preserve">Ventura College graduates consistently secure positions at leading local hospitals, clinics and long-term care </w:t>
      </w:r>
      <w:r w:rsidR="00E01F4F" w:rsidRPr="00292C49">
        <w:rPr>
          <w:rFonts w:ascii="Calibri" w:hAnsi="Calibri" w:cs="Calibri"/>
        </w:rPr>
        <w:lastRenderedPageBreak/>
        <w:t>facilities, bringing with them clinical excellence and culturally responsive care.</w:t>
      </w:r>
      <w:r w:rsidR="00E01F4F">
        <w:rPr>
          <w:rFonts w:ascii="Calibri" w:hAnsi="Calibri" w:cs="Calibri"/>
        </w:rPr>
        <w:t xml:space="preserve"> </w:t>
      </w:r>
      <w:r w:rsidR="00E01F4F">
        <w:rPr>
          <w:rFonts w:ascii="Calibri" w:hAnsi="Calibri" w:cs="Calibri"/>
        </w:rPr>
        <w:t>The program’s</w:t>
      </w:r>
      <w:r w:rsidRPr="00292C49">
        <w:rPr>
          <w:rFonts w:ascii="Calibri" w:hAnsi="Calibri" w:cs="Calibri"/>
        </w:rPr>
        <w:t xml:space="preserve"> ranking reinforces the college’s essential role in training nurses who support the health needs of Ventura County.</w:t>
      </w:r>
    </w:p>
    <w:p w14:paraId="3314EABD" w14:textId="039C329A" w:rsidR="008372FB" w:rsidRDefault="008372FB" w:rsidP="00292C49">
      <w:pPr>
        <w:rPr>
          <w:rStyle w:val="normaltextrun"/>
          <w:rFonts w:ascii="Calibri" w:hAnsi="Calibri" w:cs="Calibri"/>
        </w:rPr>
      </w:pPr>
      <w:r>
        <w:rPr>
          <w:rFonts w:ascii="Calibri" w:hAnsi="Calibri" w:cs="Calibri"/>
        </w:rPr>
        <w:t xml:space="preserve">To learn more about the Ventura College Nursing program, visit </w:t>
      </w:r>
      <w:hyperlink r:id="rId6" w:history="1">
        <w:r w:rsidRPr="008372FB">
          <w:rPr>
            <w:rStyle w:val="Hyperlink"/>
            <w:rFonts w:ascii="Calibri" w:hAnsi="Calibri" w:cs="Calibri"/>
          </w:rPr>
          <w:t>venturacollege.edu/departments/academic/nursing-science</w:t>
        </w:r>
      </w:hyperlink>
    </w:p>
    <w:p w14:paraId="0AACA09D" w14:textId="77777777" w:rsidR="00292C49" w:rsidRDefault="00292C49" w:rsidP="00292C49">
      <w:pPr>
        <w:rPr>
          <w:rStyle w:val="normaltextrun"/>
          <w:rFonts w:ascii="Calibri" w:hAnsi="Calibri" w:cs="Calibri"/>
          <w:b/>
          <w:bCs/>
        </w:rPr>
      </w:pPr>
    </w:p>
    <w:p w14:paraId="5702F6FF" w14:textId="6B111DAF" w:rsidR="00292C49" w:rsidRPr="00292C49" w:rsidRDefault="00292C49" w:rsidP="00292C49">
      <w:pPr>
        <w:rPr>
          <w:rFonts w:ascii="Calibri" w:hAnsi="Calibri" w:cs="Calibri"/>
        </w:rPr>
      </w:pPr>
      <w:r>
        <w:rPr>
          <w:rStyle w:val="normaltextrun"/>
          <w:rFonts w:ascii="Calibri" w:hAnsi="Calibri" w:cs="Calibri"/>
          <w:b/>
          <w:bCs/>
        </w:rPr>
        <w:t>About Ventura College </w:t>
      </w:r>
      <w:r>
        <w:rPr>
          <w:rStyle w:val="eop"/>
          <w:rFonts w:ascii="Calibri" w:hAnsi="Calibri" w:cs="Calibri"/>
        </w:rPr>
        <w:t> </w:t>
      </w:r>
    </w:p>
    <w:p w14:paraId="27CA75BF" w14:textId="4A587392" w:rsidR="00292C49" w:rsidRDefault="00292C49" w:rsidP="00292C4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Ventura College, the first institution of higher education in Ventura County, has provided quality education to the community since 1925. A designated Hispanic-Serving Institution, the college enrolls over 12,000 students each semester at two campuses. VC offers over 70 disciplines of study in STEM fields, business, the arts, education, social/behavioral sciences, liberal arts, and health sciences. Named one of the nation’s top 150 community colleges by the Aspen Institute College Excellence Program, it is the largest provider of workforce participants in the county in manufacturing, automotive technology, and nursing. To learn more, visit </w:t>
      </w:r>
      <w:hyperlink r:id="rId7" w:tgtFrame="_blank" w:history="1">
        <w:r>
          <w:rPr>
            <w:rStyle w:val="normaltextrun"/>
            <w:rFonts w:ascii="Calibri" w:eastAsiaTheme="majorEastAsia" w:hAnsi="Calibri" w:cs="Calibri"/>
            <w:color w:val="0563C1"/>
            <w:u w:val="single"/>
          </w:rPr>
          <w:t>VenturaCollege.edu</w:t>
        </w:r>
      </w:hyperlink>
      <w:r>
        <w:rPr>
          <w:rStyle w:val="normaltextrun"/>
          <w:rFonts w:ascii="Calibri" w:eastAsiaTheme="majorEastAsia" w:hAnsi="Calibri" w:cs="Calibri"/>
        </w:rPr>
        <w:t>.</w:t>
      </w:r>
      <w:r>
        <w:rPr>
          <w:rStyle w:val="eop"/>
          <w:rFonts w:ascii="Calibri" w:eastAsiaTheme="majorEastAsia" w:hAnsi="Calibri" w:cs="Calibri"/>
        </w:rPr>
        <w:t> </w:t>
      </w:r>
    </w:p>
    <w:p w14:paraId="1D13E373" w14:textId="77777777" w:rsidR="00292C49" w:rsidRDefault="00292C49" w:rsidP="00292C4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F097C0F" w14:textId="77777777" w:rsidR="00292C49" w:rsidRDefault="00292C49" w:rsidP="00292C4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Media Contact:</w:t>
      </w:r>
      <w:r>
        <w:rPr>
          <w:rStyle w:val="eop"/>
          <w:rFonts w:ascii="Calibri" w:eastAsiaTheme="majorEastAsia" w:hAnsi="Calibri" w:cs="Calibri"/>
        </w:rPr>
        <w:t> </w:t>
      </w:r>
    </w:p>
    <w:p w14:paraId="49E917A7" w14:textId="77777777" w:rsidR="00292C49" w:rsidRDefault="00292C49" w:rsidP="00292C4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Vanessa Stotler</w:t>
      </w:r>
      <w:r>
        <w:rPr>
          <w:rStyle w:val="eop"/>
          <w:rFonts w:ascii="Calibri" w:eastAsiaTheme="majorEastAsia" w:hAnsi="Calibri" w:cs="Calibri"/>
        </w:rPr>
        <w:t> </w:t>
      </w:r>
    </w:p>
    <w:p w14:paraId="0E3D3118" w14:textId="77777777" w:rsidR="00292C49" w:rsidRDefault="00292C49" w:rsidP="00292C4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Director of Marketing and Outreach </w:t>
      </w:r>
      <w:r>
        <w:rPr>
          <w:rStyle w:val="eop"/>
          <w:rFonts w:ascii="Calibri" w:eastAsiaTheme="majorEastAsia" w:hAnsi="Calibri" w:cs="Calibri"/>
        </w:rPr>
        <w:t> </w:t>
      </w:r>
    </w:p>
    <w:p w14:paraId="5C912DE0" w14:textId="77777777" w:rsidR="00292C49" w:rsidRDefault="00292C49" w:rsidP="00292C4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(805) 289-6410</w:t>
      </w:r>
      <w:r>
        <w:rPr>
          <w:rStyle w:val="eop"/>
          <w:rFonts w:ascii="Calibri" w:eastAsiaTheme="majorEastAsia" w:hAnsi="Calibri" w:cs="Calibri"/>
        </w:rPr>
        <w:t> </w:t>
      </w:r>
    </w:p>
    <w:p w14:paraId="4899C124" w14:textId="77777777" w:rsidR="00292C49" w:rsidRPr="00392A42" w:rsidRDefault="00292C49" w:rsidP="00292C4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vstotler@vcccd.edu</w:t>
      </w:r>
      <w:r>
        <w:rPr>
          <w:rStyle w:val="eop"/>
          <w:rFonts w:ascii="Calibri" w:eastAsiaTheme="majorEastAsia" w:hAnsi="Calibri" w:cs="Calibri"/>
        </w:rPr>
        <w:t> </w:t>
      </w:r>
    </w:p>
    <w:p w14:paraId="4D9368F4" w14:textId="77777777" w:rsidR="00292C49" w:rsidRDefault="00292C49" w:rsidP="00292C49"/>
    <w:p w14:paraId="7DD9C087" w14:textId="77777777" w:rsidR="00702EA9" w:rsidRDefault="00702EA9"/>
    <w:sectPr w:rsidR="00702E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Yu Mincho">
    <w:altName w:val="游明朝"/>
    <w:panose1 w:val="020204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6476C"/>
    <w:multiLevelType w:val="multilevel"/>
    <w:tmpl w:val="6E50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2590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49"/>
    <w:rsid w:val="00072960"/>
    <w:rsid w:val="000A671C"/>
    <w:rsid w:val="000F7CDA"/>
    <w:rsid w:val="001140C1"/>
    <w:rsid w:val="00236AA4"/>
    <w:rsid w:val="00236E40"/>
    <w:rsid w:val="00244EE0"/>
    <w:rsid w:val="00292C49"/>
    <w:rsid w:val="002B6896"/>
    <w:rsid w:val="002C2F47"/>
    <w:rsid w:val="002D3101"/>
    <w:rsid w:val="002D3B35"/>
    <w:rsid w:val="002D3DD2"/>
    <w:rsid w:val="002D5F91"/>
    <w:rsid w:val="002F09B3"/>
    <w:rsid w:val="00331DFF"/>
    <w:rsid w:val="003446E6"/>
    <w:rsid w:val="00371822"/>
    <w:rsid w:val="00396504"/>
    <w:rsid w:val="004148F1"/>
    <w:rsid w:val="00440E5D"/>
    <w:rsid w:val="00482B3F"/>
    <w:rsid w:val="0048570C"/>
    <w:rsid w:val="004873FB"/>
    <w:rsid w:val="004967F7"/>
    <w:rsid w:val="0058774C"/>
    <w:rsid w:val="00604A05"/>
    <w:rsid w:val="006A1E21"/>
    <w:rsid w:val="00702EA9"/>
    <w:rsid w:val="007747C4"/>
    <w:rsid w:val="007E6526"/>
    <w:rsid w:val="00803326"/>
    <w:rsid w:val="008372FB"/>
    <w:rsid w:val="008E5760"/>
    <w:rsid w:val="008F2276"/>
    <w:rsid w:val="009204BA"/>
    <w:rsid w:val="00933265"/>
    <w:rsid w:val="009A55AA"/>
    <w:rsid w:val="009B4E6F"/>
    <w:rsid w:val="009D5AC8"/>
    <w:rsid w:val="009E22D0"/>
    <w:rsid w:val="009F13FD"/>
    <w:rsid w:val="009F2A15"/>
    <w:rsid w:val="00A007C1"/>
    <w:rsid w:val="00A26585"/>
    <w:rsid w:val="00A32644"/>
    <w:rsid w:val="00A60772"/>
    <w:rsid w:val="00A81368"/>
    <w:rsid w:val="00AC5704"/>
    <w:rsid w:val="00AD183D"/>
    <w:rsid w:val="00B7391C"/>
    <w:rsid w:val="00B94C1D"/>
    <w:rsid w:val="00BE0FB3"/>
    <w:rsid w:val="00CE6185"/>
    <w:rsid w:val="00D017FE"/>
    <w:rsid w:val="00D26C4B"/>
    <w:rsid w:val="00D45FE6"/>
    <w:rsid w:val="00E01F4F"/>
    <w:rsid w:val="00E144A6"/>
    <w:rsid w:val="00E44F46"/>
    <w:rsid w:val="00E51425"/>
    <w:rsid w:val="00EB0CB5"/>
    <w:rsid w:val="00F11C0B"/>
    <w:rsid w:val="00F8237F"/>
    <w:rsid w:val="00F872EE"/>
    <w:rsid w:val="00F94940"/>
    <w:rsid w:val="034C03AE"/>
    <w:rsid w:val="04F202CA"/>
    <w:rsid w:val="0636D0FF"/>
    <w:rsid w:val="06C32298"/>
    <w:rsid w:val="0AAFC4A7"/>
    <w:rsid w:val="0C72B2E6"/>
    <w:rsid w:val="0D82AD04"/>
    <w:rsid w:val="0DED0041"/>
    <w:rsid w:val="16678D37"/>
    <w:rsid w:val="196F6D0E"/>
    <w:rsid w:val="1A2B6E48"/>
    <w:rsid w:val="1A7C762C"/>
    <w:rsid w:val="1B6051D4"/>
    <w:rsid w:val="1C9FCBDE"/>
    <w:rsid w:val="1EAE5267"/>
    <w:rsid w:val="1EE0DA52"/>
    <w:rsid w:val="212D83BD"/>
    <w:rsid w:val="28BF21D3"/>
    <w:rsid w:val="293A3F51"/>
    <w:rsid w:val="306F577C"/>
    <w:rsid w:val="3300F9BC"/>
    <w:rsid w:val="344D9148"/>
    <w:rsid w:val="34662233"/>
    <w:rsid w:val="3BF4CF1F"/>
    <w:rsid w:val="3FFB91FE"/>
    <w:rsid w:val="40854D4E"/>
    <w:rsid w:val="419E6EC3"/>
    <w:rsid w:val="43148889"/>
    <w:rsid w:val="43D18E4F"/>
    <w:rsid w:val="45EC303C"/>
    <w:rsid w:val="46F69D40"/>
    <w:rsid w:val="480202C0"/>
    <w:rsid w:val="4B8E5747"/>
    <w:rsid w:val="4DE11E9B"/>
    <w:rsid w:val="51F51C44"/>
    <w:rsid w:val="5583DE34"/>
    <w:rsid w:val="577DB8AE"/>
    <w:rsid w:val="57AB5386"/>
    <w:rsid w:val="57FFFD02"/>
    <w:rsid w:val="59CE1818"/>
    <w:rsid w:val="5A1FBCC6"/>
    <w:rsid w:val="5AC68C7C"/>
    <w:rsid w:val="5B6F2E30"/>
    <w:rsid w:val="5D28F63F"/>
    <w:rsid w:val="63A481C2"/>
    <w:rsid w:val="685B5FB0"/>
    <w:rsid w:val="6990B171"/>
    <w:rsid w:val="69E60DF6"/>
    <w:rsid w:val="6AE47E54"/>
    <w:rsid w:val="71253B0F"/>
    <w:rsid w:val="716217E8"/>
    <w:rsid w:val="72D11FE9"/>
    <w:rsid w:val="741E5DAB"/>
    <w:rsid w:val="748BBCEE"/>
    <w:rsid w:val="7852F848"/>
    <w:rsid w:val="79113537"/>
    <w:rsid w:val="7DA830F3"/>
    <w:rsid w:val="7E711A89"/>
    <w:rsid w:val="7EB94BA7"/>
    <w:rsid w:val="7F7C04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F9EE924"/>
  <w15:chartTrackingRefBased/>
  <w15:docId w15:val="{AE43EB56-7DC5-4390-AD15-22366A62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C49"/>
    <w:pPr>
      <w:spacing w:line="259" w:lineRule="auto"/>
    </w:pPr>
    <w:rPr>
      <w:sz w:val="22"/>
      <w:szCs w:val="22"/>
    </w:rPr>
  </w:style>
  <w:style w:type="paragraph" w:styleId="Heading1">
    <w:name w:val="heading 1"/>
    <w:basedOn w:val="Normal"/>
    <w:next w:val="Normal"/>
    <w:link w:val="Heading1Char"/>
    <w:uiPriority w:val="9"/>
    <w:qFormat/>
    <w:rsid w:val="00292C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C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C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C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C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C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C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C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C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C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C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C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C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C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C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C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C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C49"/>
    <w:rPr>
      <w:rFonts w:eastAsiaTheme="majorEastAsia" w:cstheme="majorBidi"/>
      <w:color w:val="272727" w:themeColor="text1" w:themeTint="D8"/>
    </w:rPr>
  </w:style>
  <w:style w:type="paragraph" w:styleId="Title">
    <w:name w:val="Title"/>
    <w:basedOn w:val="Normal"/>
    <w:next w:val="Normal"/>
    <w:link w:val="TitleChar"/>
    <w:uiPriority w:val="10"/>
    <w:qFormat/>
    <w:rsid w:val="00292C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C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C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C49"/>
    <w:pPr>
      <w:spacing w:before="160"/>
      <w:jc w:val="center"/>
    </w:pPr>
    <w:rPr>
      <w:i/>
      <w:iCs/>
      <w:color w:val="404040" w:themeColor="text1" w:themeTint="BF"/>
    </w:rPr>
  </w:style>
  <w:style w:type="character" w:customStyle="1" w:styleId="QuoteChar">
    <w:name w:val="Quote Char"/>
    <w:basedOn w:val="DefaultParagraphFont"/>
    <w:link w:val="Quote"/>
    <w:uiPriority w:val="29"/>
    <w:rsid w:val="00292C49"/>
    <w:rPr>
      <w:i/>
      <w:iCs/>
      <w:color w:val="404040" w:themeColor="text1" w:themeTint="BF"/>
    </w:rPr>
  </w:style>
  <w:style w:type="paragraph" w:styleId="ListParagraph">
    <w:name w:val="List Paragraph"/>
    <w:basedOn w:val="Normal"/>
    <w:uiPriority w:val="34"/>
    <w:qFormat/>
    <w:rsid w:val="00292C49"/>
    <w:pPr>
      <w:ind w:left="720"/>
      <w:contextualSpacing/>
    </w:pPr>
  </w:style>
  <w:style w:type="character" w:styleId="IntenseEmphasis">
    <w:name w:val="Intense Emphasis"/>
    <w:basedOn w:val="DefaultParagraphFont"/>
    <w:uiPriority w:val="21"/>
    <w:qFormat/>
    <w:rsid w:val="00292C49"/>
    <w:rPr>
      <w:i/>
      <w:iCs/>
      <w:color w:val="0F4761" w:themeColor="accent1" w:themeShade="BF"/>
    </w:rPr>
  </w:style>
  <w:style w:type="paragraph" w:styleId="IntenseQuote">
    <w:name w:val="Intense Quote"/>
    <w:basedOn w:val="Normal"/>
    <w:next w:val="Normal"/>
    <w:link w:val="IntenseQuoteChar"/>
    <w:uiPriority w:val="30"/>
    <w:qFormat/>
    <w:rsid w:val="00292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C49"/>
    <w:rPr>
      <w:i/>
      <w:iCs/>
      <w:color w:val="0F4761" w:themeColor="accent1" w:themeShade="BF"/>
    </w:rPr>
  </w:style>
  <w:style w:type="character" w:styleId="IntenseReference">
    <w:name w:val="Intense Reference"/>
    <w:basedOn w:val="DefaultParagraphFont"/>
    <w:uiPriority w:val="32"/>
    <w:qFormat/>
    <w:rsid w:val="00292C49"/>
    <w:rPr>
      <w:b/>
      <w:bCs/>
      <w:smallCaps/>
      <w:color w:val="0F4761" w:themeColor="accent1" w:themeShade="BF"/>
      <w:spacing w:val="5"/>
    </w:rPr>
  </w:style>
  <w:style w:type="paragraph" w:customStyle="1" w:styleId="paragraph">
    <w:name w:val="paragraph"/>
    <w:basedOn w:val="Normal"/>
    <w:rsid w:val="00292C49"/>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DefaultParagraphFont"/>
    <w:rsid w:val="00292C49"/>
  </w:style>
  <w:style w:type="character" w:customStyle="1" w:styleId="normaltextrun">
    <w:name w:val="normaltextrun"/>
    <w:basedOn w:val="DefaultParagraphFont"/>
    <w:rsid w:val="00292C49"/>
  </w:style>
  <w:style w:type="character" w:styleId="Hyperlink">
    <w:name w:val="Hyperlink"/>
    <w:basedOn w:val="DefaultParagraphFont"/>
    <w:uiPriority w:val="99"/>
    <w:unhideWhenUsed/>
    <w:rsid w:val="00292C49"/>
    <w:rPr>
      <w:color w:val="467886" w:themeColor="hyperlink"/>
      <w:u w:val="single"/>
    </w:rPr>
  </w:style>
  <w:style w:type="paragraph" w:styleId="NormalWeb">
    <w:name w:val="Normal (Web)"/>
    <w:basedOn w:val="Normal"/>
    <w:uiPriority w:val="99"/>
    <w:semiHidden/>
    <w:unhideWhenUsed/>
    <w:rsid w:val="00292C49"/>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92C49"/>
    <w:rPr>
      <w:sz w:val="16"/>
      <w:szCs w:val="16"/>
    </w:rPr>
  </w:style>
  <w:style w:type="paragraph" w:styleId="CommentText">
    <w:name w:val="annotation text"/>
    <w:basedOn w:val="Normal"/>
    <w:link w:val="CommentTextChar"/>
    <w:uiPriority w:val="99"/>
    <w:unhideWhenUsed/>
    <w:rsid w:val="00292C49"/>
    <w:pPr>
      <w:spacing w:line="240" w:lineRule="auto"/>
    </w:pPr>
    <w:rPr>
      <w:sz w:val="20"/>
      <w:szCs w:val="20"/>
    </w:rPr>
  </w:style>
  <w:style w:type="character" w:customStyle="1" w:styleId="CommentTextChar">
    <w:name w:val="Comment Text Char"/>
    <w:basedOn w:val="DefaultParagraphFont"/>
    <w:link w:val="CommentText"/>
    <w:uiPriority w:val="99"/>
    <w:rsid w:val="00292C49"/>
    <w:rPr>
      <w:sz w:val="20"/>
      <w:szCs w:val="20"/>
    </w:rPr>
  </w:style>
  <w:style w:type="paragraph" w:styleId="CommentSubject">
    <w:name w:val="annotation subject"/>
    <w:basedOn w:val="CommentText"/>
    <w:next w:val="CommentText"/>
    <w:link w:val="CommentSubjectChar"/>
    <w:uiPriority w:val="99"/>
    <w:semiHidden/>
    <w:unhideWhenUsed/>
    <w:rsid w:val="00292C49"/>
    <w:rPr>
      <w:b/>
      <w:bCs/>
    </w:rPr>
  </w:style>
  <w:style w:type="character" w:customStyle="1" w:styleId="CommentSubjectChar">
    <w:name w:val="Comment Subject Char"/>
    <w:basedOn w:val="CommentTextChar"/>
    <w:link w:val="CommentSubject"/>
    <w:uiPriority w:val="99"/>
    <w:semiHidden/>
    <w:rsid w:val="00292C49"/>
    <w:rPr>
      <w:b/>
      <w:bCs/>
      <w:sz w:val="20"/>
      <w:szCs w:val="20"/>
    </w:rPr>
  </w:style>
  <w:style w:type="paragraph" w:styleId="Revision">
    <w:name w:val="Revision"/>
    <w:hidden/>
    <w:uiPriority w:val="99"/>
    <w:semiHidden/>
    <w:rsid w:val="008372FB"/>
    <w:pPr>
      <w:spacing w:after="0" w:line="240" w:lineRule="auto"/>
    </w:pPr>
    <w:rPr>
      <w:sz w:val="22"/>
      <w:szCs w:val="22"/>
    </w:rPr>
  </w:style>
  <w:style w:type="character" w:styleId="UnresolvedMention">
    <w:name w:val="Unresolved Mention"/>
    <w:basedOn w:val="DefaultParagraphFont"/>
    <w:uiPriority w:val="99"/>
    <w:semiHidden/>
    <w:unhideWhenUsed/>
    <w:rsid w:val="00837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entura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enturacollege.edu/departments/academic/nursing-scienc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Stotler</dc:creator>
  <cp:keywords/>
  <dc:description/>
  <cp:lastModifiedBy>Allie Frazier</cp:lastModifiedBy>
  <cp:revision>3</cp:revision>
  <dcterms:created xsi:type="dcterms:W3CDTF">2025-12-05T18:52:00Z</dcterms:created>
  <dcterms:modified xsi:type="dcterms:W3CDTF">2025-12-05T18:53:00Z</dcterms:modified>
</cp:coreProperties>
</file>