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56E8E" w14:textId="77777777" w:rsidR="00AD61EB" w:rsidRPr="00555E46" w:rsidRDefault="00AD61EB" w:rsidP="0035149B">
      <w:pPr>
        <w:rPr>
          <w:rFonts w:cstheme="minorHAnsi"/>
        </w:rPr>
      </w:pPr>
      <w:r w:rsidRPr="00555E46">
        <w:rPr>
          <w:rFonts w:cstheme="minorHAnsi"/>
          <w:noProof/>
        </w:rPr>
        <mc:AlternateContent>
          <mc:Choice Requires="wps">
            <w:drawing>
              <wp:anchor distT="0" distB="0" distL="114300" distR="114300" simplePos="0" relativeHeight="251659264" behindDoc="0" locked="0" layoutInCell="1" allowOverlap="1" wp14:anchorId="2DCDD6FF" wp14:editId="4CBDC9FB">
                <wp:simplePos x="0" y="0"/>
                <wp:positionH relativeFrom="column">
                  <wp:posOffset>4051935</wp:posOffset>
                </wp:positionH>
                <wp:positionV relativeFrom="paragraph">
                  <wp:posOffset>2540</wp:posOffset>
                </wp:positionV>
                <wp:extent cx="2527935" cy="1028700"/>
                <wp:effectExtent l="0" t="0" r="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7935" cy="1028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61292F" w14:textId="77777777" w:rsidR="00AD61EB" w:rsidRPr="00C5430B" w:rsidRDefault="00AD61EB" w:rsidP="00AD61EB">
                            <w:pPr>
                              <w:rPr>
                                <w:b/>
                              </w:rPr>
                            </w:pPr>
                            <w:r w:rsidRPr="00C5430B">
                              <w:rPr>
                                <w:b/>
                              </w:rPr>
                              <w:t>4667 Telegraph Road</w:t>
                            </w:r>
                          </w:p>
                          <w:p w14:paraId="1475F753" w14:textId="77777777" w:rsidR="00AD61EB" w:rsidRPr="00C5430B" w:rsidRDefault="00AD61EB" w:rsidP="00AD61EB">
                            <w:pPr>
                              <w:rPr>
                                <w:b/>
                              </w:rPr>
                            </w:pPr>
                            <w:r w:rsidRPr="00C5430B">
                              <w:rPr>
                                <w:b/>
                              </w:rPr>
                              <w:t>Ventura, CA 93003</w:t>
                            </w:r>
                          </w:p>
                          <w:p w14:paraId="0C9DD963" w14:textId="77777777" w:rsidR="00AD61EB" w:rsidRPr="00C5430B" w:rsidRDefault="00AD61EB" w:rsidP="00AD61EB">
                            <w:pPr>
                              <w:rPr>
                                <w:b/>
                              </w:rPr>
                            </w:pPr>
                            <w:r>
                              <w:rPr>
                                <w:b/>
                              </w:rPr>
                              <w:t>805.289.6000</w:t>
                            </w:r>
                          </w:p>
                          <w:p w14:paraId="1EA96137" w14:textId="77777777" w:rsidR="00AD61EB" w:rsidRPr="00C5430B" w:rsidRDefault="00AD61EB" w:rsidP="00AD61EB">
                            <w:pPr>
                              <w:rPr>
                                <w:b/>
                              </w:rPr>
                            </w:pPr>
                            <w:r w:rsidRPr="00C5430B">
                              <w:rPr>
                                <w:b/>
                              </w:rPr>
                              <w:t>venturacollege.edu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DCDD6FF" id="_x0000_t202" coordsize="21600,21600" o:spt="202" path="m,l,21600r21600,l21600,xe">
                <v:stroke joinstyle="miter"/>
                <v:path gradientshapeok="t" o:connecttype="rect"/>
              </v:shapetype>
              <v:shape id="Text Box 2" o:spid="_x0000_s1026" type="#_x0000_t202" style="position:absolute;margin-left:319.05pt;margin-top:.2pt;width:199.0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" filled="f" stroked="f">
                <v:textbox>
                  <w:txbxContent>
                    <w:p w14:paraId="7261292F" w14:textId="77777777" w:rsidR="00AD61EB" w:rsidRPr="00C5430B" w:rsidRDefault="00AD61EB" w:rsidP="00AD61EB">
                      <w:pPr>
                        <w:rPr>
                          <w:b/>
                        </w:rPr>
                      </w:pPr>
                      <w:r w:rsidRPr="00C5430B">
                        <w:rPr>
                          <w:b/>
                        </w:rPr>
                        <w:t>4667 Telegraph Road</w:t>
                      </w:r>
                    </w:p>
                    <w:p w14:paraId="1475F753" w14:textId="77777777" w:rsidR="00AD61EB" w:rsidRPr="00C5430B" w:rsidRDefault="00AD61EB" w:rsidP="00AD61EB">
                      <w:pPr>
                        <w:rPr>
                          <w:b/>
                        </w:rPr>
                      </w:pPr>
                      <w:r w:rsidRPr="00C5430B">
                        <w:rPr>
                          <w:b/>
                        </w:rPr>
                        <w:t>Ventura, CA 93003</w:t>
                      </w:r>
                    </w:p>
                    <w:p w14:paraId="0C9DD963" w14:textId="77777777" w:rsidR="00AD61EB" w:rsidRPr="00C5430B" w:rsidRDefault="00AD61EB" w:rsidP="00AD61EB">
                      <w:pPr>
                        <w:rPr>
                          <w:b/>
                        </w:rPr>
                      </w:pPr>
                      <w:r>
                        <w:rPr>
                          <w:b/>
                        </w:rPr>
                        <w:t>805.289.6000</w:t>
                      </w:r>
                    </w:p>
                    <w:p w14:paraId="1EA96137" w14:textId="77777777" w:rsidR="00AD61EB" w:rsidRPr="00C5430B" w:rsidRDefault="00AD61EB" w:rsidP="00AD61EB">
                      <w:pPr>
                        <w:rPr>
                          <w:b/>
                        </w:rPr>
                      </w:pPr>
                      <w:r w:rsidRPr="00C5430B">
                        <w:rPr>
                          <w:b/>
                        </w:rPr>
                        <w:t>venturacollege.edu</w:t>
                      </w:r>
                    </w:p>
                  </w:txbxContent>
                </v:textbox>
                <w10:wrap type="square"/>
              </v:shape>
            </w:pict>
          </mc:Fallback>
        </mc:AlternateContent>
      </w:r>
      <w:r w:rsidRPr="00555E46">
        <w:rPr>
          <w:rFonts w:cstheme="minorHAnsi"/>
          <w:noProof/>
        </w:rPr>
        <w:drawing>
          <wp:inline distT="0" distB="0" distL="0" distR="0" wp14:anchorId="27FA77C1" wp14:editId="4ED0EB39">
            <wp:extent cx="2974602" cy="1499492"/>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C-logo-2021-final_fullcolor-wav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74602" cy="1499492"/>
                    </a:xfrm>
                    <a:prstGeom prst="rect">
                      <a:avLst/>
                    </a:prstGeom>
                  </pic:spPr>
                </pic:pic>
              </a:graphicData>
            </a:graphic>
          </wp:inline>
        </w:drawing>
      </w:r>
    </w:p>
    <w:p w14:paraId="5C61C1AA" w14:textId="75F1549F" w:rsidR="00AE7FDE" w:rsidRPr="00555E46" w:rsidRDefault="00AE7FDE" w:rsidP="0035149B">
      <w:pPr>
        <w:pStyle w:val="paragraph"/>
        <w:spacing w:before="0" w:beforeAutospacing="0" w:after="0" w:afterAutospacing="0"/>
        <w:textAlignment w:val="baseline"/>
        <w:rPr>
          <w:rFonts w:asciiTheme="minorHAnsi" w:hAnsiTheme="minorHAnsi" w:cstheme="minorHAnsi"/>
        </w:rPr>
      </w:pPr>
      <w:r w:rsidRPr="00555E46">
        <w:rPr>
          <w:rStyle w:val="eop"/>
          <w:rFonts w:asciiTheme="minorHAnsi" w:hAnsiTheme="minorHAnsi" w:cstheme="minorHAnsi"/>
        </w:rPr>
        <w:t> </w:t>
      </w:r>
    </w:p>
    <w:p w14:paraId="2D4F6F1A" w14:textId="77777777" w:rsidR="00AE7FDE" w:rsidRPr="00555E46" w:rsidRDefault="00AE7FDE" w:rsidP="0035149B">
      <w:pPr>
        <w:pStyle w:val="paragraph"/>
        <w:spacing w:before="0" w:beforeAutospacing="0" w:after="0" w:afterAutospacing="0"/>
        <w:textAlignment w:val="baseline"/>
        <w:rPr>
          <w:rFonts w:asciiTheme="minorHAnsi" w:hAnsiTheme="minorHAnsi" w:cstheme="minorHAnsi"/>
        </w:rPr>
      </w:pPr>
      <w:r w:rsidRPr="00555E46">
        <w:rPr>
          <w:rStyle w:val="eop"/>
          <w:rFonts w:asciiTheme="minorHAnsi" w:hAnsiTheme="minorHAnsi" w:cstheme="minorHAnsi"/>
        </w:rPr>
        <w:t> </w:t>
      </w:r>
    </w:p>
    <w:p w14:paraId="5B65F1D7" w14:textId="7CE18138" w:rsidR="00AE7FDE" w:rsidRPr="00555E46" w:rsidRDefault="7C6BF503" w:rsidP="0035149B">
      <w:pPr>
        <w:spacing w:after="160"/>
        <w:textAlignment w:val="baseline"/>
        <w:rPr>
          <w:rFonts w:cstheme="minorHAnsi"/>
          <w:color w:val="000000" w:themeColor="text1"/>
        </w:rPr>
      </w:pPr>
      <w:r w:rsidRPr="00555E46">
        <w:rPr>
          <w:rStyle w:val="normaltextrun"/>
          <w:rFonts w:cstheme="minorHAnsi"/>
          <w:lang w:val="en"/>
        </w:rPr>
        <w:t> </w:t>
      </w:r>
      <w:r w:rsidRPr="00555E46">
        <w:rPr>
          <w:rStyle w:val="normaltextrun"/>
          <w:rFonts w:cstheme="minorHAnsi"/>
          <w:b/>
          <w:bCs/>
          <w:lang w:val="en"/>
        </w:rPr>
        <w:t>FOR IMMEDIATE RELEASE </w:t>
      </w:r>
      <w:r w:rsidRPr="00555E46">
        <w:rPr>
          <w:rStyle w:val="eop"/>
          <w:rFonts w:cstheme="minorHAnsi"/>
        </w:rPr>
        <w:t> </w:t>
      </w:r>
    </w:p>
    <w:p w14:paraId="70FBA430" w14:textId="77777777" w:rsidR="00AE7FDE" w:rsidRPr="00555E46" w:rsidRDefault="00AE7FDE" w:rsidP="0035149B">
      <w:pPr>
        <w:pStyle w:val="paragraph"/>
        <w:spacing w:before="0" w:beforeAutospacing="0" w:after="0" w:afterAutospacing="0"/>
        <w:textAlignment w:val="baseline"/>
        <w:rPr>
          <w:rFonts w:asciiTheme="minorHAnsi" w:hAnsiTheme="minorHAnsi" w:cstheme="minorHAnsi"/>
        </w:rPr>
      </w:pPr>
      <w:r w:rsidRPr="00555E46">
        <w:rPr>
          <w:rStyle w:val="eop"/>
          <w:rFonts w:asciiTheme="minorHAnsi" w:hAnsiTheme="minorHAnsi" w:cstheme="minorHAnsi"/>
        </w:rPr>
        <w:t> </w:t>
      </w:r>
    </w:p>
    <w:p w14:paraId="478BF73A" w14:textId="3C9B7D66" w:rsidR="00AE7FDE" w:rsidRPr="00555E46" w:rsidRDefault="00AE7FDE" w:rsidP="0035149B">
      <w:pPr>
        <w:pStyle w:val="paragraph"/>
        <w:spacing w:before="0" w:beforeAutospacing="0" w:after="0" w:afterAutospacing="0"/>
        <w:jc w:val="center"/>
        <w:textAlignment w:val="baseline"/>
        <w:rPr>
          <w:rFonts w:asciiTheme="minorHAnsi" w:hAnsiTheme="minorHAnsi" w:cstheme="minorHAnsi"/>
        </w:rPr>
      </w:pPr>
      <w:r w:rsidRPr="00555E46">
        <w:rPr>
          <w:rFonts w:asciiTheme="minorHAnsi" w:hAnsiTheme="minorHAnsi" w:cstheme="minorHAnsi"/>
          <w:b/>
          <w:bCs/>
        </w:rPr>
        <w:t xml:space="preserve">Ventura College </w:t>
      </w:r>
      <w:r w:rsidR="00F94993" w:rsidRPr="00555E46">
        <w:rPr>
          <w:rFonts w:asciiTheme="minorHAnsi" w:hAnsiTheme="minorHAnsi" w:cstheme="minorHAnsi"/>
          <w:b/>
          <w:bCs/>
        </w:rPr>
        <w:t xml:space="preserve">Receives Over $62 Million to Build </w:t>
      </w:r>
      <w:r w:rsidRPr="00555E46">
        <w:rPr>
          <w:rFonts w:asciiTheme="minorHAnsi" w:hAnsiTheme="minorHAnsi" w:cstheme="minorHAnsi"/>
          <w:b/>
          <w:bCs/>
        </w:rPr>
        <w:t xml:space="preserve">Student Housing </w:t>
      </w:r>
      <w:r w:rsidR="00F94993" w:rsidRPr="00555E46">
        <w:rPr>
          <w:rFonts w:asciiTheme="minorHAnsi" w:hAnsiTheme="minorHAnsi" w:cstheme="minorHAnsi"/>
          <w:b/>
          <w:bCs/>
        </w:rPr>
        <w:t xml:space="preserve"> </w:t>
      </w:r>
    </w:p>
    <w:p w14:paraId="71EF5F8F" w14:textId="0B9B5E48" w:rsidR="00AE7FDE" w:rsidRPr="00555E46" w:rsidRDefault="00F01F9A" w:rsidP="0035149B">
      <w:pPr>
        <w:pStyle w:val="paragraph"/>
        <w:spacing w:before="0" w:beforeAutospacing="0" w:after="0" w:afterAutospacing="0"/>
        <w:jc w:val="center"/>
        <w:textAlignment w:val="baseline"/>
        <w:rPr>
          <w:rStyle w:val="normaltextrun"/>
          <w:rFonts w:asciiTheme="minorHAnsi" w:hAnsiTheme="minorHAnsi" w:cstheme="minorHAnsi"/>
          <w:i/>
          <w:iCs/>
          <w:lang w:val="en"/>
        </w:rPr>
      </w:pPr>
      <w:r w:rsidRPr="00555E46">
        <w:rPr>
          <w:rStyle w:val="normaltextrun"/>
          <w:rFonts w:asciiTheme="minorHAnsi" w:hAnsiTheme="minorHAnsi" w:cstheme="minorHAnsi"/>
          <w:i/>
          <w:iCs/>
          <w:lang w:val="en"/>
        </w:rPr>
        <w:t>Only 11 of California’s 116 community colleges offer hou</w:t>
      </w:r>
      <w:r w:rsidR="00E26882" w:rsidRPr="00555E46">
        <w:rPr>
          <w:rStyle w:val="normaltextrun"/>
          <w:rFonts w:asciiTheme="minorHAnsi" w:hAnsiTheme="minorHAnsi" w:cstheme="minorHAnsi"/>
          <w:i/>
          <w:iCs/>
          <w:lang w:val="en"/>
        </w:rPr>
        <w:t>sing</w:t>
      </w:r>
    </w:p>
    <w:p w14:paraId="627C958B" w14:textId="77777777" w:rsidR="00A31D37" w:rsidRPr="00555E46" w:rsidRDefault="00A31D37" w:rsidP="0035149B">
      <w:pPr>
        <w:pStyle w:val="paragraph"/>
        <w:spacing w:before="0" w:beforeAutospacing="0" w:after="0" w:afterAutospacing="0"/>
        <w:jc w:val="center"/>
        <w:textAlignment w:val="baseline"/>
        <w:rPr>
          <w:rFonts w:asciiTheme="minorHAnsi" w:hAnsiTheme="minorHAnsi" w:cstheme="minorHAnsi"/>
        </w:rPr>
      </w:pPr>
    </w:p>
    <w:p w14:paraId="5864C2F9" w14:textId="5F064128" w:rsidR="00EF2B5F" w:rsidRPr="00555E46" w:rsidRDefault="7C6BF503" w:rsidP="08DCF8B3">
      <w:pPr>
        <w:pStyle w:val="paragraph"/>
        <w:spacing w:before="0" w:beforeAutospacing="0" w:after="0" w:afterAutospacing="0"/>
        <w:textAlignment w:val="baseline"/>
        <w:rPr>
          <w:rFonts w:asciiTheme="minorHAnsi" w:hAnsiTheme="minorHAnsi" w:cstheme="minorBidi"/>
        </w:rPr>
      </w:pPr>
      <w:r w:rsidRPr="08DCF8B3">
        <w:rPr>
          <w:rStyle w:val="normaltextrun"/>
          <w:rFonts w:asciiTheme="minorHAnsi" w:hAnsiTheme="minorHAnsi" w:cstheme="minorBidi"/>
          <w:b/>
          <w:bCs/>
          <w:lang w:val="en"/>
        </w:rPr>
        <w:t>Ventura, Calif.</w:t>
      </w:r>
      <w:r w:rsidRPr="08DCF8B3">
        <w:rPr>
          <w:rStyle w:val="normaltextrun"/>
          <w:rFonts w:asciiTheme="minorHAnsi" w:hAnsiTheme="minorHAnsi" w:cstheme="minorBidi"/>
          <w:lang w:val="en"/>
        </w:rPr>
        <w:t> (</w:t>
      </w:r>
      <w:r w:rsidR="008F0E5D" w:rsidRPr="08DCF8B3">
        <w:rPr>
          <w:rStyle w:val="normaltextrun"/>
          <w:rFonts w:asciiTheme="minorHAnsi" w:hAnsiTheme="minorHAnsi" w:cstheme="minorBidi"/>
          <w:lang w:val="en"/>
        </w:rPr>
        <w:t>August 1</w:t>
      </w:r>
      <w:r w:rsidRPr="08DCF8B3">
        <w:rPr>
          <w:rStyle w:val="normaltextrun"/>
          <w:rFonts w:asciiTheme="minorHAnsi" w:hAnsiTheme="minorHAnsi" w:cstheme="minorBidi"/>
          <w:lang w:val="en"/>
        </w:rPr>
        <w:t xml:space="preserve">, 2022) — </w:t>
      </w:r>
      <w:r w:rsidR="00EF2B5F" w:rsidRPr="08DCF8B3">
        <w:rPr>
          <w:rStyle w:val="normaltextrun"/>
          <w:rFonts w:asciiTheme="minorHAnsi" w:hAnsiTheme="minorHAnsi" w:cstheme="minorBidi"/>
          <w:lang w:val="en"/>
        </w:rPr>
        <w:t xml:space="preserve">In Ventura County, the median gross rent is $1,854, according to </w:t>
      </w:r>
      <w:hyperlink r:id="rId8" w:history="1">
        <w:r w:rsidR="00EF2B5F" w:rsidRPr="00D30923">
          <w:rPr>
            <w:rStyle w:val="Hyperlink"/>
            <w:rFonts w:asciiTheme="minorHAnsi" w:hAnsiTheme="minorHAnsi" w:cstheme="minorBidi"/>
            <w:lang w:val="en"/>
          </w:rPr>
          <w:t>Census.gov</w:t>
        </w:r>
      </w:hyperlink>
      <w:r w:rsidR="00311698" w:rsidRPr="08DCF8B3">
        <w:rPr>
          <w:rStyle w:val="normaltextrun"/>
          <w:rFonts w:asciiTheme="minorHAnsi" w:hAnsiTheme="minorHAnsi" w:cstheme="minorBidi"/>
          <w:lang w:val="en"/>
        </w:rPr>
        <w:t xml:space="preserve"> (2016-2020)</w:t>
      </w:r>
      <w:r w:rsidR="00EF2B5F" w:rsidRPr="08DCF8B3">
        <w:rPr>
          <w:rStyle w:val="normaltextrun"/>
          <w:rFonts w:asciiTheme="minorHAnsi" w:hAnsiTheme="minorHAnsi" w:cstheme="minorBidi"/>
          <w:lang w:val="en"/>
        </w:rPr>
        <w:t xml:space="preserve">. For college students, </w:t>
      </w:r>
      <w:r w:rsidR="001A2624" w:rsidRPr="08DCF8B3">
        <w:rPr>
          <w:rStyle w:val="normaltextrun"/>
          <w:rFonts w:asciiTheme="minorHAnsi" w:hAnsiTheme="minorHAnsi" w:cstheme="minorBidi"/>
          <w:lang w:val="en"/>
        </w:rPr>
        <w:t>th</w:t>
      </w:r>
      <w:r w:rsidR="0023265F" w:rsidRPr="08DCF8B3">
        <w:rPr>
          <w:rStyle w:val="normaltextrun"/>
          <w:rFonts w:asciiTheme="minorHAnsi" w:hAnsiTheme="minorHAnsi" w:cstheme="minorBidi"/>
          <w:lang w:val="en"/>
        </w:rPr>
        <w:t>is</w:t>
      </w:r>
      <w:r w:rsidR="001A2624" w:rsidRPr="08DCF8B3">
        <w:rPr>
          <w:rStyle w:val="normaltextrun"/>
          <w:rFonts w:asciiTheme="minorHAnsi" w:hAnsiTheme="minorHAnsi" w:cstheme="minorBidi"/>
          <w:lang w:val="en"/>
        </w:rPr>
        <w:t xml:space="preserve"> can be </w:t>
      </w:r>
      <w:r w:rsidR="00495720" w:rsidRPr="08DCF8B3">
        <w:rPr>
          <w:rStyle w:val="normaltextrun"/>
          <w:rFonts w:asciiTheme="minorHAnsi" w:hAnsiTheme="minorHAnsi" w:cstheme="minorBidi"/>
          <w:lang w:val="en"/>
        </w:rPr>
        <w:t>a</w:t>
      </w:r>
      <w:r w:rsidR="009337BD" w:rsidRPr="08DCF8B3">
        <w:rPr>
          <w:rStyle w:val="normaltextrun"/>
          <w:rFonts w:asciiTheme="minorHAnsi" w:hAnsiTheme="minorHAnsi" w:cstheme="minorBidi"/>
          <w:lang w:val="en"/>
        </w:rPr>
        <w:t xml:space="preserve"> crushing</w:t>
      </w:r>
      <w:r w:rsidR="007E18BE" w:rsidRPr="08DCF8B3">
        <w:rPr>
          <w:rStyle w:val="normaltextrun"/>
          <w:rFonts w:asciiTheme="minorHAnsi" w:hAnsiTheme="minorHAnsi" w:cstheme="minorBidi"/>
          <w:lang w:val="en"/>
        </w:rPr>
        <w:t xml:space="preserve"> obstacle to </w:t>
      </w:r>
      <w:r w:rsidR="00A87818" w:rsidRPr="08DCF8B3">
        <w:rPr>
          <w:rStyle w:val="normaltextrun"/>
          <w:rFonts w:asciiTheme="minorHAnsi" w:hAnsiTheme="minorHAnsi" w:cstheme="minorBidi"/>
          <w:lang w:val="en"/>
        </w:rPr>
        <w:t>fulfilling their</w:t>
      </w:r>
      <w:r w:rsidR="0023265F" w:rsidRPr="08DCF8B3">
        <w:rPr>
          <w:rStyle w:val="normaltextrun"/>
          <w:rFonts w:asciiTheme="minorHAnsi" w:hAnsiTheme="minorHAnsi" w:cstheme="minorBidi"/>
          <w:lang w:val="en"/>
        </w:rPr>
        <w:t xml:space="preserve"> educational</w:t>
      </w:r>
      <w:r w:rsidR="00A87818" w:rsidRPr="08DCF8B3">
        <w:rPr>
          <w:rStyle w:val="normaltextrun"/>
          <w:rFonts w:asciiTheme="minorHAnsi" w:hAnsiTheme="minorHAnsi" w:cstheme="minorBidi"/>
          <w:lang w:val="en"/>
        </w:rPr>
        <w:t xml:space="preserve"> goals</w:t>
      </w:r>
      <w:r w:rsidR="001A2624" w:rsidRPr="08DCF8B3">
        <w:rPr>
          <w:rStyle w:val="normaltextrun"/>
          <w:rFonts w:asciiTheme="minorHAnsi" w:hAnsiTheme="minorHAnsi" w:cstheme="minorBidi"/>
          <w:lang w:val="en"/>
        </w:rPr>
        <w:t>.</w:t>
      </w:r>
      <w:r w:rsidR="009337BD" w:rsidRPr="08DCF8B3">
        <w:rPr>
          <w:rStyle w:val="normaltextrun"/>
          <w:rFonts w:asciiTheme="minorHAnsi" w:hAnsiTheme="minorHAnsi" w:cstheme="minorBidi"/>
          <w:lang w:val="en"/>
        </w:rPr>
        <w:t xml:space="preserve"> </w:t>
      </w:r>
      <w:proofErr w:type="spellStart"/>
      <w:r w:rsidR="00C8161E" w:rsidRPr="08DCF8B3">
        <w:rPr>
          <w:rStyle w:val="normaltextrun"/>
          <w:rFonts w:asciiTheme="minorHAnsi" w:hAnsiTheme="minorHAnsi" w:cstheme="minorBidi"/>
          <w:lang w:val="en"/>
        </w:rPr>
        <w:t>W</w:t>
      </w:r>
      <w:r w:rsidRPr="08DCF8B3">
        <w:rPr>
          <w:rFonts w:asciiTheme="minorHAnsi" w:hAnsiTheme="minorHAnsi" w:cstheme="minorBidi"/>
        </w:rPr>
        <w:t>hen</w:t>
      </w:r>
      <w:proofErr w:type="spellEnd"/>
      <w:r w:rsidRPr="08DCF8B3">
        <w:rPr>
          <w:rFonts w:asciiTheme="minorHAnsi" w:hAnsiTheme="minorHAnsi" w:cstheme="minorBidi"/>
        </w:rPr>
        <w:t xml:space="preserve"> Governor Gavin Newsom signed </w:t>
      </w:r>
      <w:hyperlink r:id="rId9" w:history="1">
        <w:r w:rsidRPr="00E0095D">
          <w:rPr>
            <w:rStyle w:val="Hyperlink"/>
            <w:rFonts w:asciiTheme="minorHAnsi" w:hAnsiTheme="minorHAnsi" w:cstheme="minorBidi"/>
          </w:rPr>
          <w:t>Assembly Bill No. 183</w:t>
        </w:r>
      </w:hyperlink>
      <w:r w:rsidR="00DB2A98" w:rsidRPr="00E0095D">
        <w:rPr>
          <w:rStyle w:val="Hyperlink"/>
          <w:rFonts w:asciiTheme="minorHAnsi" w:hAnsiTheme="minorHAnsi" w:cstheme="minorBidi"/>
          <w:color w:val="auto"/>
          <w:u w:val="none"/>
        </w:rPr>
        <w:t xml:space="preserve"> in June</w:t>
      </w:r>
      <w:r w:rsidR="1E7F0064" w:rsidRPr="08DCF8B3">
        <w:rPr>
          <w:rFonts w:asciiTheme="minorHAnsi" w:hAnsiTheme="minorHAnsi" w:cstheme="minorBidi"/>
          <w:lang w:val="en"/>
        </w:rPr>
        <w:t>,</w:t>
      </w:r>
      <w:r w:rsidRPr="08DCF8B3">
        <w:rPr>
          <w:rFonts w:asciiTheme="minorHAnsi" w:hAnsiTheme="minorHAnsi" w:cstheme="minorBidi"/>
        </w:rPr>
        <w:t xml:space="preserve"> approving more than $542 million for the construction of affordable student housing</w:t>
      </w:r>
      <w:r w:rsidR="00C96B51" w:rsidRPr="08DCF8B3">
        <w:rPr>
          <w:rFonts w:asciiTheme="minorHAnsi" w:hAnsiTheme="minorHAnsi" w:cstheme="minorBidi"/>
        </w:rPr>
        <w:t xml:space="preserve">, </w:t>
      </w:r>
      <w:r w:rsidRPr="08DCF8B3">
        <w:rPr>
          <w:rFonts w:asciiTheme="minorHAnsi" w:hAnsiTheme="minorHAnsi" w:cstheme="minorBidi"/>
        </w:rPr>
        <w:t>Ventura College</w:t>
      </w:r>
      <w:r w:rsidR="00A921B6" w:rsidRPr="08DCF8B3">
        <w:rPr>
          <w:rFonts w:asciiTheme="minorHAnsi" w:hAnsiTheme="minorHAnsi" w:cstheme="minorBidi"/>
        </w:rPr>
        <w:t xml:space="preserve"> </w:t>
      </w:r>
      <w:r w:rsidR="00D16F77" w:rsidRPr="08DCF8B3">
        <w:rPr>
          <w:rFonts w:asciiTheme="minorHAnsi" w:hAnsiTheme="minorHAnsi" w:cstheme="minorBidi"/>
        </w:rPr>
        <w:t xml:space="preserve">was </w:t>
      </w:r>
      <w:r w:rsidR="00F62EC2" w:rsidRPr="08DCF8B3">
        <w:rPr>
          <w:rFonts w:asciiTheme="minorHAnsi" w:hAnsiTheme="minorHAnsi" w:cstheme="minorBidi"/>
        </w:rPr>
        <w:t xml:space="preserve">honored to be </w:t>
      </w:r>
      <w:r w:rsidR="00D16F77" w:rsidRPr="08DCF8B3">
        <w:rPr>
          <w:rFonts w:asciiTheme="minorHAnsi" w:hAnsiTheme="minorHAnsi" w:cstheme="minorBidi"/>
        </w:rPr>
        <w:t xml:space="preserve">among the </w:t>
      </w:r>
      <w:r w:rsidR="00CA2C14" w:rsidRPr="08DCF8B3">
        <w:rPr>
          <w:rFonts w:asciiTheme="minorHAnsi" w:hAnsiTheme="minorHAnsi" w:cstheme="minorBidi"/>
        </w:rPr>
        <w:t xml:space="preserve">11 </w:t>
      </w:r>
      <w:r w:rsidR="00D16F77" w:rsidRPr="08DCF8B3">
        <w:rPr>
          <w:rFonts w:asciiTheme="minorHAnsi" w:hAnsiTheme="minorHAnsi" w:cstheme="minorBidi"/>
        </w:rPr>
        <w:t>recipients</w:t>
      </w:r>
      <w:r w:rsidR="00EF2B5F" w:rsidRPr="08DCF8B3">
        <w:rPr>
          <w:rFonts w:asciiTheme="minorHAnsi" w:hAnsiTheme="minorHAnsi" w:cstheme="minorBidi"/>
        </w:rPr>
        <w:t>.</w:t>
      </w:r>
    </w:p>
    <w:p w14:paraId="72A7DD9F" w14:textId="77777777" w:rsidR="00A31D37" w:rsidRPr="00555E46" w:rsidRDefault="00A31D37" w:rsidP="0035149B">
      <w:pPr>
        <w:pStyle w:val="paragraph"/>
        <w:spacing w:before="0" w:beforeAutospacing="0" w:after="0" w:afterAutospacing="0"/>
        <w:textAlignment w:val="baseline"/>
        <w:rPr>
          <w:rFonts w:asciiTheme="minorHAnsi" w:hAnsiTheme="minorHAnsi" w:cstheme="minorHAnsi"/>
        </w:rPr>
      </w:pPr>
    </w:p>
    <w:p w14:paraId="536C408B" w14:textId="2CEE17A5" w:rsidR="00AE7FDE" w:rsidRPr="00555E46" w:rsidRDefault="0023753F" w:rsidP="0035149B">
      <w:pPr>
        <w:pStyle w:val="paragraph"/>
        <w:spacing w:before="0" w:beforeAutospacing="0" w:after="0" w:afterAutospacing="0"/>
        <w:rPr>
          <w:rFonts w:asciiTheme="minorHAnsi" w:hAnsiTheme="minorHAnsi" w:cstheme="minorHAnsi"/>
        </w:rPr>
      </w:pPr>
      <w:r w:rsidRPr="00555E46">
        <w:rPr>
          <w:rFonts w:asciiTheme="minorHAnsi" w:hAnsiTheme="minorHAnsi" w:cstheme="minorHAnsi"/>
        </w:rPr>
        <w:t>The c</w:t>
      </w:r>
      <w:r w:rsidR="007517AF" w:rsidRPr="00555E46">
        <w:rPr>
          <w:rFonts w:asciiTheme="minorHAnsi" w:hAnsiTheme="minorHAnsi" w:cstheme="minorHAnsi"/>
        </w:rPr>
        <w:t>ollege will receive</w:t>
      </w:r>
      <w:r w:rsidR="00DC50DC" w:rsidRPr="00555E46">
        <w:rPr>
          <w:rFonts w:asciiTheme="minorHAnsi" w:hAnsiTheme="minorHAnsi" w:cstheme="minorHAnsi"/>
        </w:rPr>
        <w:t xml:space="preserve"> </w:t>
      </w:r>
      <w:r w:rsidR="007517AF" w:rsidRPr="00555E46">
        <w:rPr>
          <w:rFonts w:asciiTheme="minorHAnsi" w:hAnsiTheme="minorHAnsi" w:cstheme="minorHAnsi"/>
        </w:rPr>
        <w:t>over $62 million</w:t>
      </w:r>
      <w:r w:rsidR="00643C74" w:rsidRPr="00555E46">
        <w:rPr>
          <w:rFonts w:asciiTheme="minorHAnsi" w:hAnsiTheme="minorHAnsi" w:cstheme="minorHAnsi"/>
        </w:rPr>
        <w:t xml:space="preserve">, which will </w:t>
      </w:r>
      <w:r w:rsidR="007517AF" w:rsidRPr="00555E46">
        <w:rPr>
          <w:rFonts w:asciiTheme="minorHAnsi" w:hAnsiTheme="minorHAnsi" w:cstheme="minorHAnsi"/>
        </w:rPr>
        <w:t xml:space="preserve">fund </w:t>
      </w:r>
      <w:r w:rsidR="00637062" w:rsidRPr="00555E46">
        <w:rPr>
          <w:rFonts w:asciiTheme="minorHAnsi" w:hAnsiTheme="minorHAnsi" w:cstheme="minorHAnsi"/>
        </w:rPr>
        <w:t xml:space="preserve">apartment-type student housing </w:t>
      </w:r>
      <w:r w:rsidR="007517AF" w:rsidRPr="00555E46">
        <w:rPr>
          <w:rFonts w:asciiTheme="minorHAnsi" w:hAnsiTheme="minorHAnsi" w:cstheme="minorHAnsi"/>
        </w:rPr>
        <w:t>to provide over 300 beds in 95 units with rental costs ranging from $400-$900 per month.</w:t>
      </w:r>
      <w:r w:rsidR="00652AEF" w:rsidRPr="00555E46">
        <w:rPr>
          <w:rFonts w:asciiTheme="minorHAnsi" w:hAnsiTheme="minorHAnsi" w:cstheme="minorHAnsi"/>
        </w:rPr>
        <w:t xml:space="preserve"> </w:t>
      </w:r>
    </w:p>
    <w:p w14:paraId="450DEA96" w14:textId="77777777" w:rsidR="00A31D37" w:rsidRPr="00555E46" w:rsidRDefault="00A31D37" w:rsidP="0035149B">
      <w:pPr>
        <w:pStyle w:val="paragraph"/>
        <w:spacing w:before="0" w:beforeAutospacing="0" w:after="0" w:afterAutospacing="0"/>
        <w:rPr>
          <w:rFonts w:asciiTheme="minorHAnsi" w:hAnsiTheme="minorHAnsi" w:cstheme="minorHAnsi"/>
        </w:rPr>
      </w:pPr>
    </w:p>
    <w:p w14:paraId="53819533" w14:textId="7B2702C0" w:rsidR="5668803F" w:rsidRPr="00555E46" w:rsidRDefault="7C6BF503" w:rsidP="0035149B">
      <w:pPr>
        <w:pStyle w:val="paragraph"/>
        <w:spacing w:before="0" w:beforeAutospacing="0" w:after="0" w:afterAutospacing="0"/>
        <w:rPr>
          <w:rFonts w:asciiTheme="minorHAnsi" w:hAnsiTheme="minorHAnsi" w:cstheme="minorHAnsi"/>
        </w:rPr>
      </w:pPr>
      <w:r w:rsidRPr="00555E46">
        <w:rPr>
          <w:rFonts w:asciiTheme="minorHAnsi" w:hAnsiTheme="minorHAnsi" w:cstheme="minorHAnsi"/>
        </w:rPr>
        <w:t>“Access to affordable housing continues to be an issue that California must address,” said State Assemblymember Steve Bennett</w:t>
      </w:r>
      <w:r w:rsidR="00B72655" w:rsidRPr="00555E46">
        <w:rPr>
          <w:rFonts w:asciiTheme="minorHAnsi" w:hAnsiTheme="minorHAnsi" w:cstheme="minorHAnsi"/>
        </w:rPr>
        <w:t xml:space="preserve"> (District 37)</w:t>
      </w:r>
      <w:r w:rsidRPr="00555E46">
        <w:rPr>
          <w:rFonts w:asciiTheme="minorHAnsi" w:hAnsiTheme="minorHAnsi" w:cstheme="minorHAnsi"/>
        </w:rPr>
        <w:t>. “Students are particularly impacted</w:t>
      </w:r>
      <w:r w:rsidR="606B7C75" w:rsidRPr="00555E46">
        <w:rPr>
          <w:rFonts w:asciiTheme="minorHAnsi" w:hAnsiTheme="minorHAnsi" w:cstheme="minorHAnsi"/>
        </w:rPr>
        <w:t>,</w:t>
      </w:r>
      <w:r w:rsidRPr="00555E46">
        <w:rPr>
          <w:rFonts w:asciiTheme="minorHAnsi" w:hAnsiTheme="minorHAnsi" w:cstheme="minorHAnsi"/>
        </w:rPr>
        <w:t xml:space="preserve"> and in this year’s </w:t>
      </w:r>
      <w:r w:rsidR="00643C74" w:rsidRPr="00555E46">
        <w:rPr>
          <w:rFonts w:asciiTheme="minorHAnsi" w:hAnsiTheme="minorHAnsi" w:cstheme="minorHAnsi"/>
        </w:rPr>
        <w:t>s</w:t>
      </w:r>
      <w:r w:rsidRPr="00555E46">
        <w:rPr>
          <w:rFonts w:asciiTheme="minorHAnsi" w:hAnsiTheme="minorHAnsi" w:cstheme="minorHAnsi"/>
        </w:rPr>
        <w:t xml:space="preserve">tate </w:t>
      </w:r>
      <w:r w:rsidR="00643C74" w:rsidRPr="00555E46">
        <w:rPr>
          <w:rFonts w:asciiTheme="minorHAnsi" w:hAnsiTheme="minorHAnsi" w:cstheme="minorHAnsi"/>
        </w:rPr>
        <w:t>b</w:t>
      </w:r>
      <w:r w:rsidRPr="00555E46">
        <w:rPr>
          <w:rFonts w:asciiTheme="minorHAnsi" w:hAnsiTheme="minorHAnsi" w:cstheme="minorHAnsi"/>
        </w:rPr>
        <w:t>udget</w:t>
      </w:r>
      <w:r w:rsidR="008F1B6D" w:rsidRPr="00555E46">
        <w:rPr>
          <w:rFonts w:asciiTheme="minorHAnsi" w:hAnsiTheme="minorHAnsi" w:cstheme="minorHAnsi"/>
        </w:rPr>
        <w:t>,</w:t>
      </w:r>
      <w:r w:rsidR="000B5CBB" w:rsidRPr="00555E46">
        <w:rPr>
          <w:rFonts w:asciiTheme="minorHAnsi" w:hAnsiTheme="minorHAnsi" w:cstheme="minorHAnsi"/>
        </w:rPr>
        <w:t xml:space="preserve"> </w:t>
      </w:r>
      <w:r w:rsidRPr="00555E46">
        <w:rPr>
          <w:rFonts w:asciiTheme="minorHAnsi" w:hAnsiTheme="minorHAnsi" w:cstheme="minorHAnsi"/>
        </w:rPr>
        <w:t xml:space="preserve">we were able to direct funding to colleges and universities across the </w:t>
      </w:r>
      <w:r w:rsidR="00603A50" w:rsidRPr="00555E46">
        <w:rPr>
          <w:rFonts w:asciiTheme="minorHAnsi" w:hAnsiTheme="minorHAnsi" w:cstheme="minorHAnsi"/>
        </w:rPr>
        <w:t>s</w:t>
      </w:r>
      <w:r w:rsidRPr="00555E46">
        <w:rPr>
          <w:rFonts w:asciiTheme="minorHAnsi" w:hAnsiTheme="minorHAnsi" w:cstheme="minorHAnsi"/>
        </w:rPr>
        <w:t xml:space="preserve">tate to help address that impact. I know Ventura College’s new housing will enable hardworking students access to a safe and affordable place to live.” </w:t>
      </w:r>
    </w:p>
    <w:p w14:paraId="46DF8607" w14:textId="77777777" w:rsidR="00A31D37" w:rsidRPr="00555E46" w:rsidRDefault="00D643C1" w:rsidP="0035149B">
      <w:pPr>
        <w:pStyle w:val="paragraph"/>
        <w:spacing w:before="0" w:beforeAutospacing="0" w:after="0" w:afterAutospacing="0"/>
        <w:textAlignment w:val="baseline"/>
        <w:rPr>
          <w:rFonts w:asciiTheme="minorHAnsi" w:hAnsiTheme="minorHAnsi" w:cstheme="minorHAnsi"/>
        </w:rPr>
      </w:pPr>
      <w:r w:rsidRPr="00555E46">
        <w:rPr>
          <w:rFonts w:asciiTheme="minorHAnsi" w:hAnsiTheme="minorHAnsi" w:cstheme="minorHAnsi"/>
        </w:rPr>
        <w:t xml:space="preserve">The funding comes at a critical time, </w:t>
      </w:r>
      <w:r w:rsidR="009A6FC6" w:rsidRPr="00555E46">
        <w:rPr>
          <w:rFonts w:asciiTheme="minorHAnsi" w:hAnsiTheme="minorHAnsi" w:cstheme="minorHAnsi"/>
        </w:rPr>
        <w:t>as 18% of Ventura College students experience housing insecurity</w:t>
      </w:r>
      <w:r w:rsidR="00F41787" w:rsidRPr="00555E46">
        <w:rPr>
          <w:rFonts w:asciiTheme="minorHAnsi" w:hAnsiTheme="minorHAnsi" w:cstheme="minorHAnsi"/>
        </w:rPr>
        <w:t xml:space="preserve">, defined as having </w:t>
      </w:r>
      <w:r w:rsidR="00C73ADE" w:rsidRPr="00555E46">
        <w:rPr>
          <w:rFonts w:asciiTheme="minorHAnsi" w:hAnsiTheme="minorHAnsi" w:cstheme="minorHAnsi"/>
        </w:rPr>
        <w:t xml:space="preserve">issues with </w:t>
      </w:r>
      <w:r w:rsidR="00F41787" w:rsidRPr="00555E46">
        <w:rPr>
          <w:rFonts w:asciiTheme="minorHAnsi" w:hAnsiTheme="minorHAnsi" w:cstheme="minorHAnsi"/>
        </w:rPr>
        <w:t xml:space="preserve">affordability, safety, quality </w:t>
      </w:r>
      <w:r w:rsidR="00C73ADE" w:rsidRPr="00555E46">
        <w:rPr>
          <w:rFonts w:asciiTheme="minorHAnsi" w:hAnsiTheme="minorHAnsi" w:cstheme="minorHAnsi"/>
        </w:rPr>
        <w:t>or</w:t>
      </w:r>
      <w:r w:rsidR="00F41787" w:rsidRPr="00555E46">
        <w:rPr>
          <w:rFonts w:asciiTheme="minorHAnsi" w:hAnsiTheme="minorHAnsi" w:cstheme="minorHAnsi"/>
        </w:rPr>
        <w:t xml:space="preserve"> housing loss. </w:t>
      </w:r>
      <w:r w:rsidR="009A6FC6" w:rsidRPr="00555E46">
        <w:rPr>
          <w:rFonts w:asciiTheme="minorHAnsi" w:hAnsiTheme="minorHAnsi" w:cstheme="minorHAnsi"/>
        </w:rPr>
        <w:t>A</w:t>
      </w:r>
      <w:r w:rsidRPr="00555E46">
        <w:rPr>
          <w:rFonts w:asciiTheme="minorHAnsi" w:hAnsiTheme="minorHAnsi" w:cstheme="minorHAnsi"/>
        </w:rPr>
        <w:t xml:space="preserve"> student housing marketing and demand analysis created for V</w:t>
      </w:r>
      <w:r w:rsidR="00603A50" w:rsidRPr="00555E46">
        <w:rPr>
          <w:rFonts w:asciiTheme="minorHAnsi" w:hAnsiTheme="minorHAnsi" w:cstheme="minorHAnsi"/>
        </w:rPr>
        <w:t xml:space="preserve">entura </w:t>
      </w:r>
      <w:r w:rsidRPr="00555E46">
        <w:rPr>
          <w:rFonts w:asciiTheme="minorHAnsi" w:hAnsiTheme="minorHAnsi" w:cstheme="minorHAnsi"/>
        </w:rPr>
        <w:t>C</w:t>
      </w:r>
      <w:r w:rsidR="00603A50" w:rsidRPr="00555E46">
        <w:rPr>
          <w:rFonts w:asciiTheme="minorHAnsi" w:hAnsiTheme="minorHAnsi" w:cstheme="minorHAnsi"/>
        </w:rPr>
        <w:t>ollege</w:t>
      </w:r>
      <w:r w:rsidRPr="00555E46">
        <w:rPr>
          <w:rFonts w:asciiTheme="minorHAnsi" w:hAnsiTheme="minorHAnsi" w:cstheme="minorHAnsi"/>
        </w:rPr>
        <w:t xml:space="preserve"> determined that students have experienced increased costs and </w:t>
      </w:r>
      <w:r w:rsidR="00F64671" w:rsidRPr="00555E46">
        <w:rPr>
          <w:rFonts w:asciiTheme="minorHAnsi" w:hAnsiTheme="minorHAnsi" w:cstheme="minorHAnsi"/>
        </w:rPr>
        <w:t>challenges</w:t>
      </w:r>
      <w:r w:rsidRPr="00555E46">
        <w:rPr>
          <w:rFonts w:asciiTheme="minorHAnsi" w:hAnsiTheme="minorHAnsi" w:cstheme="minorHAnsi"/>
        </w:rPr>
        <w:t xml:space="preserve"> in finding housing</w:t>
      </w:r>
      <w:r w:rsidR="008661E0" w:rsidRPr="00555E46">
        <w:rPr>
          <w:rFonts w:asciiTheme="minorHAnsi" w:hAnsiTheme="minorHAnsi" w:cstheme="minorHAnsi"/>
        </w:rPr>
        <w:t xml:space="preserve">. </w:t>
      </w:r>
    </w:p>
    <w:p w14:paraId="25979B51" w14:textId="77777777" w:rsidR="00A31D37" w:rsidRPr="00555E46" w:rsidRDefault="00A31D37" w:rsidP="0035149B">
      <w:pPr>
        <w:pStyle w:val="paragraph"/>
        <w:spacing w:before="0" w:beforeAutospacing="0" w:after="0" w:afterAutospacing="0"/>
        <w:textAlignment w:val="baseline"/>
        <w:rPr>
          <w:rFonts w:asciiTheme="minorHAnsi" w:hAnsiTheme="minorHAnsi" w:cstheme="minorHAnsi"/>
        </w:rPr>
      </w:pPr>
    </w:p>
    <w:p w14:paraId="68F90EEB" w14:textId="442E4166" w:rsidR="00AE7FDE" w:rsidRPr="00555E46" w:rsidRDefault="7C6BF503" w:rsidP="0035149B">
      <w:pPr>
        <w:pStyle w:val="paragraph"/>
        <w:spacing w:before="0" w:beforeAutospacing="0" w:after="0" w:afterAutospacing="0"/>
        <w:textAlignment w:val="baseline"/>
        <w:rPr>
          <w:rFonts w:asciiTheme="minorHAnsi" w:hAnsiTheme="minorHAnsi" w:cstheme="minorHAnsi"/>
        </w:rPr>
      </w:pPr>
      <w:r w:rsidRPr="00555E46">
        <w:rPr>
          <w:rFonts w:asciiTheme="minorHAnsi" w:hAnsiTheme="minorHAnsi" w:cstheme="minorHAnsi"/>
        </w:rPr>
        <w:t>A recent study by The Scion Group</w:t>
      </w:r>
      <w:r w:rsidR="00F64671" w:rsidRPr="00555E46">
        <w:rPr>
          <w:rFonts w:asciiTheme="minorHAnsi" w:hAnsiTheme="minorHAnsi" w:cstheme="minorHAnsi"/>
        </w:rPr>
        <w:t xml:space="preserve">, a third-party research </w:t>
      </w:r>
      <w:r w:rsidR="00E314C9" w:rsidRPr="00555E46">
        <w:rPr>
          <w:rFonts w:asciiTheme="minorHAnsi" w:hAnsiTheme="minorHAnsi" w:cstheme="minorHAnsi"/>
        </w:rPr>
        <w:t>firm, determined</w:t>
      </w:r>
      <w:r w:rsidRPr="00555E46">
        <w:rPr>
          <w:rFonts w:asciiTheme="minorHAnsi" w:hAnsiTheme="minorHAnsi" w:cstheme="minorHAnsi"/>
        </w:rPr>
        <w:t xml:space="preserve"> that local market costs have increased an average of 4</w:t>
      </w:r>
      <w:r w:rsidR="3266FEF5" w:rsidRPr="00555E46">
        <w:rPr>
          <w:rFonts w:asciiTheme="minorHAnsi" w:hAnsiTheme="minorHAnsi" w:cstheme="minorHAnsi"/>
        </w:rPr>
        <w:t>%</w:t>
      </w:r>
      <w:r w:rsidRPr="00555E46">
        <w:rPr>
          <w:rFonts w:asciiTheme="minorHAnsi" w:hAnsiTheme="minorHAnsi" w:cstheme="minorHAnsi"/>
        </w:rPr>
        <w:t xml:space="preserve"> annually. These increases, coupled with rising inflation, have significantly limited affordable housing options for students. </w:t>
      </w:r>
      <w:r w:rsidR="00FE339D" w:rsidRPr="00555E46">
        <w:rPr>
          <w:rFonts w:asciiTheme="minorHAnsi" w:hAnsiTheme="minorHAnsi" w:cstheme="minorHAnsi"/>
        </w:rPr>
        <w:t xml:space="preserve"> </w:t>
      </w:r>
    </w:p>
    <w:p w14:paraId="3D8FD121" w14:textId="77777777" w:rsidR="00A31D37" w:rsidRPr="00555E46" w:rsidRDefault="00A31D37" w:rsidP="0035149B">
      <w:pPr>
        <w:pStyle w:val="paragraph"/>
        <w:spacing w:before="0" w:beforeAutospacing="0" w:after="0" w:afterAutospacing="0"/>
        <w:textAlignment w:val="baseline"/>
        <w:rPr>
          <w:rFonts w:asciiTheme="minorHAnsi" w:hAnsiTheme="minorHAnsi" w:cstheme="minorHAnsi"/>
        </w:rPr>
      </w:pPr>
    </w:p>
    <w:p w14:paraId="35BE2DE1" w14:textId="084C306D" w:rsidR="00AE7FDE" w:rsidRPr="00555E46" w:rsidRDefault="0079532D" w:rsidP="0035149B">
      <w:pPr>
        <w:pStyle w:val="paragraph"/>
        <w:spacing w:before="0" w:beforeAutospacing="0" w:after="0" w:afterAutospacing="0"/>
        <w:textAlignment w:val="baseline"/>
        <w:rPr>
          <w:rFonts w:asciiTheme="minorHAnsi" w:hAnsiTheme="minorHAnsi" w:cstheme="minorHAnsi"/>
        </w:rPr>
      </w:pPr>
      <w:r w:rsidRPr="00555E46">
        <w:rPr>
          <w:rFonts w:asciiTheme="minorHAnsi" w:hAnsiTheme="minorHAnsi" w:cstheme="minorHAnsi"/>
        </w:rPr>
        <w:t>All three colleges in the Ventura County Community College District</w:t>
      </w:r>
      <w:r w:rsidR="00F05143">
        <w:rPr>
          <w:rFonts w:asciiTheme="minorHAnsi" w:hAnsiTheme="minorHAnsi" w:cstheme="minorHAnsi"/>
        </w:rPr>
        <w:t xml:space="preserve"> </w:t>
      </w:r>
      <w:r w:rsidR="008C49AE" w:rsidRPr="00555E46">
        <w:rPr>
          <w:rFonts w:asciiTheme="minorHAnsi" w:hAnsiTheme="minorHAnsi" w:cstheme="minorHAnsi"/>
        </w:rPr>
        <w:t>—</w:t>
      </w:r>
      <w:r w:rsidR="00F05143">
        <w:rPr>
          <w:rFonts w:asciiTheme="minorHAnsi" w:hAnsiTheme="minorHAnsi" w:cstheme="minorHAnsi"/>
        </w:rPr>
        <w:t xml:space="preserve"> </w:t>
      </w:r>
      <w:r w:rsidR="008C49AE" w:rsidRPr="00555E46">
        <w:rPr>
          <w:rFonts w:asciiTheme="minorHAnsi" w:hAnsiTheme="minorHAnsi" w:cstheme="minorHAnsi"/>
        </w:rPr>
        <w:t>Moorpark College, Oxnard College and Ventura College</w:t>
      </w:r>
      <w:r w:rsidR="00F05143">
        <w:rPr>
          <w:rFonts w:asciiTheme="minorHAnsi" w:hAnsiTheme="minorHAnsi" w:cstheme="minorHAnsi"/>
        </w:rPr>
        <w:t xml:space="preserve"> </w:t>
      </w:r>
      <w:r w:rsidR="008C49AE" w:rsidRPr="00555E46">
        <w:rPr>
          <w:rFonts w:asciiTheme="minorHAnsi" w:hAnsiTheme="minorHAnsi" w:cstheme="minorHAnsi"/>
        </w:rPr>
        <w:t>—</w:t>
      </w:r>
      <w:r w:rsidR="00F05143">
        <w:rPr>
          <w:rFonts w:asciiTheme="minorHAnsi" w:hAnsiTheme="minorHAnsi" w:cstheme="minorHAnsi"/>
        </w:rPr>
        <w:t xml:space="preserve"> </w:t>
      </w:r>
      <w:r w:rsidR="00211DD7" w:rsidRPr="00555E46">
        <w:rPr>
          <w:rFonts w:asciiTheme="minorHAnsi" w:hAnsiTheme="minorHAnsi" w:cstheme="minorHAnsi"/>
        </w:rPr>
        <w:t>receive</w:t>
      </w:r>
      <w:r w:rsidR="004A1457" w:rsidRPr="00555E46">
        <w:rPr>
          <w:rFonts w:asciiTheme="minorHAnsi" w:hAnsiTheme="minorHAnsi" w:cstheme="minorHAnsi"/>
        </w:rPr>
        <w:t>d</w:t>
      </w:r>
      <w:r w:rsidR="00211DD7" w:rsidRPr="00555E46">
        <w:rPr>
          <w:rFonts w:asciiTheme="minorHAnsi" w:hAnsiTheme="minorHAnsi" w:cstheme="minorHAnsi"/>
        </w:rPr>
        <w:t xml:space="preserve"> funding through AB 183. </w:t>
      </w:r>
      <w:r w:rsidR="7C6BF503" w:rsidRPr="00555E46">
        <w:rPr>
          <w:rFonts w:asciiTheme="minorHAnsi" w:hAnsiTheme="minorHAnsi" w:cstheme="minorHAnsi"/>
        </w:rPr>
        <w:t xml:space="preserve">Moorpark College and Oxnard College </w:t>
      </w:r>
      <w:r w:rsidR="006C01D1" w:rsidRPr="00555E46">
        <w:rPr>
          <w:rFonts w:asciiTheme="minorHAnsi" w:hAnsiTheme="minorHAnsi" w:cstheme="minorHAnsi"/>
        </w:rPr>
        <w:t>were awarded</w:t>
      </w:r>
      <w:r w:rsidR="000968DD" w:rsidRPr="00555E46">
        <w:rPr>
          <w:rFonts w:asciiTheme="minorHAnsi" w:hAnsiTheme="minorHAnsi" w:cstheme="minorHAnsi"/>
        </w:rPr>
        <w:t xml:space="preserve"> $250,000 and $249,000, respectively, </w:t>
      </w:r>
      <w:r w:rsidR="7C6BF503" w:rsidRPr="00555E46">
        <w:rPr>
          <w:rFonts w:asciiTheme="minorHAnsi" w:hAnsiTheme="minorHAnsi" w:cstheme="minorHAnsi"/>
        </w:rPr>
        <w:t xml:space="preserve">for proposals </w:t>
      </w:r>
      <w:r w:rsidR="00114F88" w:rsidRPr="00555E46">
        <w:rPr>
          <w:rFonts w:asciiTheme="minorHAnsi" w:hAnsiTheme="minorHAnsi" w:cstheme="minorHAnsi"/>
        </w:rPr>
        <w:t xml:space="preserve">to </w:t>
      </w:r>
      <w:r w:rsidR="0037565F" w:rsidRPr="00555E46">
        <w:rPr>
          <w:rFonts w:asciiTheme="minorHAnsi" w:hAnsiTheme="minorHAnsi" w:cstheme="minorHAnsi"/>
        </w:rPr>
        <w:t>re</w:t>
      </w:r>
      <w:r w:rsidR="006D7586" w:rsidRPr="00555E46">
        <w:rPr>
          <w:rFonts w:asciiTheme="minorHAnsi" w:hAnsiTheme="minorHAnsi" w:cstheme="minorHAnsi"/>
        </w:rPr>
        <w:t xml:space="preserve">search </w:t>
      </w:r>
      <w:r w:rsidR="00804A79" w:rsidRPr="00555E46">
        <w:rPr>
          <w:rFonts w:asciiTheme="minorHAnsi" w:hAnsiTheme="minorHAnsi" w:cstheme="minorHAnsi"/>
        </w:rPr>
        <w:t xml:space="preserve">the </w:t>
      </w:r>
      <w:r w:rsidR="7C6BF503" w:rsidRPr="00555E46">
        <w:rPr>
          <w:rFonts w:asciiTheme="minorHAnsi" w:hAnsiTheme="minorHAnsi" w:cstheme="minorHAnsi"/>
        </w:rPr>
        <w:t xml:space="preserve">feasibility </w:t>
      </w:r>
      <w:r w:rsidR="006A4758" w:rsidRPr="00555E46">
        <w:rPr>
          <w:rFonts w:asciiTheme="minorHAnsi" w:hAnsiTheme="minorHAnsi" w:cstheme="minorHAnsi"/>
        </w:rPr>
        <w:t xml:space="preserve">and </w:t>
      </w:r>
      <w:r w:rsidR="7C6BF503" w:rsidRPr="00555E46">
        <w:rPr>
          <w:rFonts w:asciiTheme="minorHAnsi" w:hAnsiTheme="minorHAnsi" w:cstheme="minorHAnsi"/>
        </w:rPr>
        <w:t xml:space="preserve">planning of future affordable student housing on their campuses. </w:t>
      </w:r>
    </w:p>
    <w:p w14:paraId="42F0822A" w14:textId="77777777" w:rsidR="00D6129D" w:rsidRDefault="00D6129D" w:rsidP="0035149B">
      <w:pPr>
        <w:pStyle w:val="paragraph"/>
        <w:spacing w:before="0" w:beforeAutospacing="0" w:after="0" w:afterAutospacing="0"/>
        <w:rPr>
          <w:rFonts w:asciiTheme="minorHAnsi" w:hAnsiTheme="minorHAnsi" w:cstheme="minorHAnsi"/>
        </w:rPr>
      </w:pPr>
    </w:p>
    <w:p w14:paraId="33A5276A" w14:textId="52A5EFE2" w:rsidR="00976CC6" w:rsidRPr="00555E46" w:rsidRDefault="003B0B9F" w:rsidP="0035149B">
      <w:pPr>
        <w:pStyle w:val="paragraph"/>
        <w:spacing w:before="0" w:beforeAutospacing="0" w:after="0" w:afterAutospacing="0"/>
        <w:rPr>
          <w:rFonts w:asciiTheme="minorHAnsi" w:hAnsiTheme="minorHAnsi" w:cstheme="minorHAnsi"/>
        </w:rPr>
      </w:pPr>
      <w:r w:rsidRPr="00555E46">
        <w:rPr>
          <w:rFonts w:asciiTheme="minorHAnsi" w:hAnsiTheme="minorHAnsi" w:cstheme="minorHAnsi"/>
        </w:rPr>
        <w:lastRenderedPageBreak/>
        <w:t xml:space="preserve">The </w:t>
      </w:r>
      <w:r w:rsidR="00F43A07" w:rsidRPr="00555E46">
        <w:rPr>
          <w:rFonts w:asciiTheme="minorHAnsi" w:hAnsiTheme="minorHAnsi" w:cstheme="minorHAnsi"/>
        </w:rPr>
        <w:t xml:space="preserve">Ventura College </w:t>
      </w:r>
      <w:r w:rsidR="003E77DE" w:rsidRPr="00555E46">
        <w:rPr>
          <w:rFonts w:asciiTheme="minorHAnsi" w:hAnsiTheme="minorHAnsi" w:cstheme="minorHAnsi"/>
        </w:rPr>
        <w:t xml:space="preserve">housing </w:t>
      </w:r>
      <w:r w:rsidRPr="00555E46">
        <w:rPr>
          <w:rFonts w:asciiTheme="minorHAnsi" w:hAnsiTheme="minorHAnsi" w:cstheme="minorHAnsi"/>
        </w:rPr>
        <w:t xml:space="preserve">project will be located </w:t>
      </w:r>
      <w:r w:rsidR="00637062" w:rsidRPr="00555E46">
        <w:rPr>
          <w:rFonts w:asciiTheme="minorHAnsi" w:hAnsiTheme="minorHAnsi" w:cstheme="minorHAnsi"/>
        </w:rPr>
        <w:t>on campus propert</w:t>
      </w:r>
      <w:r w:rsidR="00B2601E" w:rsidRPr="00555E46">
        <w:rPr>
          <w:rFonts w:asciiTheme="minorHAnsi" w:hAnsiTheme="minorHAnsi" w:cstheme="minorHAnsi"/>
        </w:rPr>
        <w:t>y</w:t>
      </w:r>
      <w:r w:rsidR="00637062" w:rsidRPr="00555E46">
        <w:rPr>
          <w:rFonts w:asciiTheme="minorHAnsi" w:hAnsiTheme="minorHAnsi" w:cstheme="minorHAnsi"/>
        </w:rPr>
        <w:t xml:space="preserve"> </w:t>
      </w:r>
      <w:r w:rsidRPr="00555E46">
        <w:rPr>
          <w:rFonts w:asciiTheme="minorHAnsi" w:hAnsiTheme="minorHAnsi" w:cstheme="minorHAnsi"/>
        </w:rPr>
        <w:t xml:space="preserve">and is expected to break ground in </w:t>
      </w:r>
      <w:r w:rsidR="00E314C9" w:rsidRPr="00555E46">
        <w:rPr>
          <w:rFonts w:asciiTheme="minorHAnsi" w:hAnsiTheme="minorHAnsi" w:cstheme="minorHAnsi"/>
        </w:rPr>
        <w:t>2023</w:t>
      </w:r>
      <w:r w:rsidRPr="00555E46">
        <w:rPr>
          <w:rFonts w:asciiTheme="minorHAnsi" w:hAnsiTheme="minorHAnsi" w:cstheme="minorHAnsi"/>
        </w:rPr>
        <w:t>.</w:t>
      </w:r>
    </w:p>
    <w:p w14:paraId="047C6B88" w14:textId="77777777" w:rsidR="00A31D37" w:rsidRPr="00555E46" w:rsidRDefault="00A31D37" w:rsidP="0035149B">
      <w:pPr>
        <w:pStyle w:val="paragraph"/>
        <w:spacing w:before="0" w:beforeAutospacing="0" w:after="0" w:afterAutospacing="0"/>
        <w:rPr>
          <w:rFonts w:asciiTheme="minorHAnsi" w:hAnsiTheme="minorHAnsi" w:cstheme="minorHAnsi"/>
        </w:rPr>
      </w:pPr>
    </w:p>
    <w:p w14:paraId="7D819C35" w14:textId="45198125" w:rsidR="00DC7474" w:rsidRPr="00555E46" w:rsidRDefault="7C6BF503" w:rsidP="0035149B">
      <w:pPr>
        <w:rPr>
          <w:rFonts w:cstheme="minorHAnsi"/>
        </w:rPr>
      </w:pPr>
      <w:r w:rsidRPr="00555E46">
        <w:rPr>
          <w:rFonts w:cstheme="minorHAnsi"/>
        </w:rPr>
        <w:t xml:space="preserve">Affordable housing is the next big step in providing a holistic approach to combating educational barriers students face. </w:t>
      </w:r>
      <w:r w:rsidR="00DC7474" w:rsidRPr="00555E46">
        <w:rPr>
          <w:rFonts w:cstheme="minorHAnsi"/>
        </w:rPr>
        <w:t xml:space="preserve">Ventura College </w:t>
      </w:r>
      <w:r w:rsidR="00637062" w:rsidRPr="00555E46">
        <w:rPr>
          <w:rFonts w:cstheme="minorHAnsi"/>
        </w:rPr>
        <w:t xml:space="preserve">already </w:t>
      </w:r>
      <w:r w:rsidR="00F97635" w:rsidRPr="00555E46">
        <w:rPr>
          <w:rFonts w:cstheme="minorHAnsi"/>
        </w:rPr>
        <w:t>provides student support</w:t>
      </w:r>
      <w:r w:rsidR="00DC7474" w:rsidRPr="00555E46">
        <w:rPr>
          <w:rFonts w:cstheme="minorHAnsi"/>
        </w:rPr>
        <w:t xml:space="preserve"> through its Basic Needs Office, where students are offered referrals to housing, homeless shelters and mental health counseling. The Basic Needs Office also provides food and essential supplies (diapers, toiletries and more), assists students in signing up for </w:t>
      </w:r>
      <w:proofErr w:type="spellStart"/>
      <w:r w:rsidR="00DC7474" w:rsidRPr="00555E46">
        <w:rPr>
          <w:rFonts w:cstheme="minorHAnsi"/>
        </w:rPr>
        <w:t>CalFresh</w:t>
      </w:r>
      <w:proofErr w:type="spellEnd"/>
      <w:r w:rsidR="00DC7474" w:rsidRPr="00555E46">
        <w:rPr>
          <w:rFonts w:cstheme="minorHAnsi"/>
        </w:rPr>
        <w:t xml:space="preserve"> and offers access to campus shower facilities and lockers. </w:t>
      </w:r>
    </w:p>
    <w:p w14:paraId="14869A87" w14:textId="77777777" w:rsidR="00A31D37" w:rsidRPr="00555E46" w:rsidRDefault="00A31D37" w:rsidP="0035149B">
      <w:pPr>
        <w:rPr>
          <w:rFonts w:cstheme="minorHAnsi"/>
        </w:rPr>
      </w:pPr>
    </w:p>
    <w:p w14:paraId="33E5699F" w14:textId="494061A0" w:rsidR="5668803F" w:rsidRPr="00555E46" w:rsidRDefault="7C6BF503" w:rsidP="0035149B">
      <w:pPr>
        <w:pStyle w:val="paragraph"/>
        <w:spacing w:before="0" w:beforeAutospacing="0" w:after="0" w:afterAutospacing="0"/>
        <w:textAlignment w:val="baseline"/>
        <w:rPr>
          <w:rFonts w:asciiTheme="minorHAnsi" w:hAnsiTheme="minorHAnsi" w:cstheme="minorHAnsi"/>
        </w:rPr>
      </w:pPr>
      <w:r w:rsidRPr="00555E46">
        <w:rPr>
          <w:rFonts w:asciiTheme="minorHAnsi" w:hAnsiTheme="minorHAnsi" w:cstheme="minorHAnsi"/>
        </w:rPr>
        <w:t xml:space="preserve">Locally and nationally, </w:t>
      </w:r>
      <w:r w:rsidRPr="00D6129D">
        <w:rPr>
          <w:rFonts w:asciiTheme="minorHAnsi" w:hAnsiTheme="minorHAnsi" w:cstheme="minorHAnsi"/>
        </w:rPr>
        <w:t>student</w:t>
      </w:r>
      <w:r w:rsidRPr="00555E46">
        <w:rPr>
          <w:rFonts w:asciiTheme="minorHAnsi" w:hAnsiTheme="minorHAnsi" w:cstheme="minorHAnsi"/>
        </w:rPr>
        <w:t xml:space="preserve"> housing insecurity and homelessness </w:t>
      </w:r>
      <w:r w:rsidR="008E5485" w:rsidRPr="00555E46">
        <w:rPr>
          <w:rFonts w:asciiTheme="minorHAnsi" w:hAnsiTheme="minorHAnsi" w:cstheme="minorHAnsi"/>
        </w:rPr>
        <w:t>are</w:t>
      </w:r>
      <w:r w:rsidRPr="00555E46">
        <w:rPr>
          <w:rFonts w:asciiTheme="minorHAnsi" w:hAnsiTheme="minorHAnsi" w:cstheme="minorHAnsi"/>
        </w:rPr>
        <w:t xml:space="preserve"> on the rise. A </w:t>
      </w:r>
      <w:hyperlink r:id="rId10" w:history="1">
        <w:r w:rsidRPr="002B65B4">
          <w:rPr>
            <w:rStyle w:val="Hyperlink"/>
            <w:rFonts w:asciiTheme="minorHAnsi" w:hAnsiTheme="minorHAnsi" w:cstheme="minorHAnsi"/>
          </w:rPr>
          <w:t>2021 national assessment</w:t>
        </w:r>
      </w:hyperlink>
      <w:r w:rsidRPr="00555E46">
        <w:rPr>
          <w:rFonts w:asciiTheme="minorHAnsi" w:hAnsiTheme="minorHAnsi" w:cstheme="minorHAnsi"/>
        </w:rPr>
        <w:t xml:space="preserve"> of basic needs insecurity among college students </w:t>
      </w:r>
      <w:r w:rsidR="002B65B4">
        <w:rPr>
          <w:rFonts w:asciiTheme="minorHAnsi" w:hAnsiTheme="minorHAnsi" w:cstheme="minorHAnsi"/>
        </w:rPr>
        <w:t xml:space="preserve">by The Hope Center </w:t>
      </w:r>
      <w:r w:rsidRPr="00555E46">
        <w:rPr>
          <w:rFonts w:asciiTheme="minorHAnsi" w:hAnsiTheme="minorHAnsi" w:cstheme="minorHAnsi"/>
        </w:rPr>
        <w:t>reported that 48</w:t>
      </w:r>
      <w:r w:rsidR="3266FEF5" w:rsidRPr="00555E46">
        <w:rPr>
          <w:rFonts w:asciiTheme="minorHAnsi" w:hAnsiTheme="minorHAnsi" w:cstheme="minorHAnsi"/>
        </w:rPr>
        <w:t>%</w:t>
      </w:r>
      <w:r w:rsidRPr="00555E46">
        <w:rPr>
          <w:rFonts w:asciiTheme="minorHAnsi" w:hAnsiTheme="minorHAnsi" w:cstheme="minorHAnsi"/>
        </w:rPr>
        <w:t xml:space="preserve"> of students surveyed across the U</w:t>
      </w:r>
      <w:r w:rsidR="00923944" w:rsidRPr="00555E46">
        <w:rPr>
          <w:rFonts w:asciiTheme="minorHAnsi" w:hAnsiTheme="minorHAnsi" w:cstheme="minorHAnsi"/>
        </w:rPr>
        <w:t>.</w:t>
      </w:r>
      <w:r w:rsidRPr="00555E46">
        <w:rPr>
          <w:rFonts w:asciiTheme="minorHAnsi" w:hAnsiTheme="minorHAnsi" w:cstheme="minorHAnsi"/>
        </w:rPr>
        <w:t>S</w:t>
      </w:r>
      <w:r w:rsidR="00923944" w:rsidRPr="00555E46">
        <w:rPr>
          <w:rFonts w:asciiTheme="minorHAnsi" w:hAnsiTheme="minorHAnsi" w:cstheme="minorHAnsi"/>
        </w:rPr>
        <w:t>.</w:t>
      </w:r>
      <w:r w:rsidRPr="00555E46">
        <w:rPr>
          <w:rFonts w:asciiTheme="minorHAnsi" w:hAnsiTheme="minorHAnsi" w:cstheme="minorHAnsi"/>
        </w:rPr>
        <w:t xml:space="preserve"> stated they were housing insecure, while 14</w:t>
      </w:r>
      <w:r w:rsidR="3266FEF5" w:rsidRPr="00555E46">
        <w:rPr>
          <w:rFonts w:asciiTheme="minorHAnsi" w:hAnsiTheme="minorHAnsi" w:cstheme="minorHAnsi"/>
        </w:rPr>
        <w:t>%</w:t>
      </w:r>
      <w:r w:rsidRPr="00555E46">
        <w:rPr>
          <w:rFonts w:asciiTheme="minorHAnsi" w:hAnsiTheme="minorHAnsi" w:cstheme="minorHAnsi"/>
        </w:rPr>
        <w:t xml:space="preserve"> reported experiencing homelessness in the previous year.  </w:t>
      </w:r>
    </w:p>
    <w:p w14:paraId="3D647922" w14:textId="77777777" w:rsidR="00A31D37" w:rsidRPr="00555E46" w:rsidRDefault="00A31D37" w:rsidP="0035149B">
      <w:pPr>
        <w:pStyle w:val="paragraph"/>
        <w:spacing w:before="0" w:beforeAutospacing="0" w:after="0" w:afterAutospacing="0"/>
        <w:textAlignment w:val="baseline"/>
        <w:rPr>
          <w:rFonts w:asciiTheme="minorHAnsi" w:hAnsiTheme="minorHAnsi" w:cstheme="minorHAnsi"/>
        </w:rPr>
      </w:pPr>
    </w:p>
    <w:p w14:paraId="699580D6" w14:textId="5287F281" w:rsidR="00AE7FDE" w:rsidRPr="00555E46" w:rsidRDefault="00177142" w:rsidP="0035149B">
      <w:pPr>
        <w:pStyle w:val="paragraph"/>
        <w:spacing w:before="0" w:beforeAutospacing="0" w:after="0" w:afterAutospacing="0"/>
        <w:textAlignment w:val="baseline"/>
        <w:rPr>
          <w:rFonts w:asciiTheme="minorHAnsi" w:hAnsiTheme="minorHAnsi" w:cstheme="minorHAnsi"/>
        </w:rPr>
      </w:pPr>
      <w:r w:rsidRPr="00555E46">
        <w:rPr>
          <w:rFonts w:asciiTheme="minorHAnsi" w:hAnsiTheme="minorHAnsi" w:cstheme="minorHAnsi"/>
        </w:rPr>
        <w:t>“</w:t>
      </w:r>
      <w:r w:rsidR="00AE7FDE" w:rsidRPr="00555E46">
        <w:rPr>
          <w:rFonts w:asciiTheme="minorHAnsi" w:hAnsiTheme="minorHAnsi" w:cstheme="minorHAnsi"/>
        </w:rPr>
        <w:t xml:space="preserve">California has made incredible strides </w:t>
      </w:r>
      <w:r w:rsidRPr="00555E46">
        <w:rPr>
          <w:rFonts w:asciiTheme="minorHAnsi" w:hAnsiTheme="minorHAnsi" w:cstheme="minorHAnsi"/>
        </w:rPr>
        <w:t>in</w:t>
      </w:r>
      <w:r w:rsidR="00AE7FDE" w:rsidRPr="00555E46">
        <w:rPr>
          <w:rFonts w:asciiTheme="minorHAnsi" w:hAnsiTheme="minorHAnsi" w:cstheme="minorHAnsi"/>
        </w:rPr>
        <w:t xml:space="preserve"> passing AB 183</w:t>
      </w:r>
      <w:r w:rsidR="00C64478" w:rsidRPr="00555E46">
        <w:rPr>
          <w:rFonts w:asciiTheme="minorHAnsi" w:hAnsiTheme="minorHAnsi" w:cstheme="minorHAnsi"/>
        </w:rPr>
        <w:t xml:space="preserve">. This funding </w:t>
      </w:r>
      <w:r w:rsidR="00AE7FDE" w:rsidRPr="00555E46">
        <w:rPr>
          <w:rFonts w:asciiTheme="minorHAnsi" w:hAnsiTheme="minorHAnsi" w:cstheme="minorHAnsi"/>
        </w:rPr>
        <w:t xml:space="preserve">will provide affordable student housing opportunities </w:t>
      </w:r>
      <w:r w:rsidR="00C64478" w:rsidRPr="00555E46">
        <w:rPr>
          <w:rFonts w:asciiTheme="minorHAnsi" w:hAnsiTheme="minorHAnsi" w:cstheme="minorHAnsi"/>
        </w:rPr>
        <w:t xml:space="preserve">and </w:t>
      </w:r>
      <w:r w:rsidR="001B64DC" w:rsidRPr="00555E46">
        <w:rPr>
          <w:rFonts w:asciiTheme="minorHAnsi" w:hAnsiTheme="minorHAnsi" w:cstheme="minorHAnsi"/>
        </w:rPr>
        <w:t xml:space="preserve">is a game changer in helping students meet their academic </w:t>
      </w:r>
      <w:r w:rsidR="00B2601E" w:rsidRPr="00555E46">
        <w:rPr>
          <w:rFonts w:asciiTheme="minorHAnsi" w:hAnsiTheme="minorHAnsi" w:cstheme="minorHAnsi"/>
        </w:rPr>
        <w:t>goals</w:t>
      </w:r>
      <w:r w:rsidR="00E00910" w:rsidRPr="00555E46">
        <w:rPr>
          <w:rFonts w:asciiTheme="minorHAnsi" w:hAnsiTheme="minorHAnsi" w:cstheme="minorHAnsi"/>
        </w:rPr>
        <w:t xml:space="preserve">,” said </w:t>
      </w:r>
      <w:r w:rsidR="001A1F70" w:rsidRPr="00555E46">
        <w:rPr>
          <w:rFonts w:asciiTheme="minorHAnsi" w:hAnsiTheme="minorHAnsi" w:cstheme="minorHAnsi"/>
        </w:rPr>
        <w:t xml:space="preserve">Kim </w:t>
      </w:r>
      <w:proofErr w:type="spellStart"/>
      <w:r w:rsidR="001A1F70" w:rsidRPr="00555E46">
        <w:rPr>
          <w:rFonts w:asciiTheme="minorHAnsi" w:hAnsiTheme="minorHAnsi" w:cstheme="minorHAnsi"/>
        </w:rPr>
        <w:t>Hoffmans</w:t>
      </w:r>
      <w:proofErr w:type="spellEnd"/>
      <w:r w:rsidR="001A1F70" w:rsidRPr="00555E46">
        <w:rPr>
          <w:rFonts w:asciiTheme="minorHAnsi" w:hAnsiTheme="minorHAnsi" w:cstheme="minorHAnsi"/>
        </w:rPr>
        <w:t>, president of Ventura College.</w:t>
      </w:r>
      <w:r w:rsidR="00AE7FDE" w:rsidRPr="00555E46">
        <w:rPr>
          <w:rFonts w:asciiTheme="minorHAnsi" w:hAnsiTheme="minorHAnsi" w:cstheme="minorHAnsi"/>
        </w:rPr>
        <w:t xml:space="preserve"> </w:t>
      </w:r>
    </w:p>
    <w:p w14:paraId="446F20F2" w14:textId="77777777" w:rsidR="00A31D37" w:rsidRPr="00555E46" w:rsidRDefault="00A31D37" w:rsidP="0035149B">
      <w:pPr>
        <w:pStyle w:val="paragraph"/>
        <w:spacing w:before="0" w:beforeAutospacing="0" w:after="0" w:afterAutospacing="0"/>
        <w:textAlignment w:val="baseline"/>
        <w:rPr>
          <w:rFonts w:asciiTheme="minorHAnsi" w:hAnsiTheme="minorHAnsi" w:cstheme="minorHAnsi"/>
        </w:rPr>
      </w:pPr>
    </w:p>
    <w:p w14:paraId="1260D01F" w14:textId="77777777" w:rsidR="002D7D96" w:rsidRPr="00555E46" w:rsidRDefault="002D7D96" w:rsidP="0035149B">
      <w:pPr>
        <w:rPr>
          <w:rFonts w:cstheme="minorHAnsi"/>
          <w:b/>
          <w:bCs/>
        </w:rPr>
      </w:pPr>
      <w:r w:rsidRPr="00555E46">
        <w:rPr>
          <w:rFonts w:cstheme="minorHAnsi"/>
          <w:b/>
          <w:bCs/>
        </w:rPr>
        <w:t>About Ventura College </w:t>
      </w:r>
    </w:p>
    <w:p w14:paraId="271CE0DF" w14:textId="77777777" w:rsidR="002D7D96" w:rsidRPr="00555E46" w:rsidRDefault="002D7D96" w:rsidP="0035149B">
      <w:pPr>
        <w:rPr>
          <w:rFonts w:cstheme="minorHAnsi"/>
          <w:i/>
          <w:iCs/>
        </w:rPr>
      </w:pPr>
      <w:r w:rsidRPr="00555E46">
        <w:rPr>
          <w:rFonts w:cstheme="minorHAnsi"/>
          <w:i/>
          <w:iCs/>
        </w:rPr>
        <w:t>Ventura College, the first institution of higher education in Ventura County, has provided quality education to the community since 1925. A designated Hispanic-Serving Institution, the college enrolls over 13,000 students each semester at two campuses. VC offers over 70 disciplines of study in STEM fields, business, the arts, education, social/behavioral sciences, liberal arts, and the health sciences. Named one of the nation’s top 150 community colleges by the Aspen Institute College Excellence Program, it is the largest provider of workforce participants in the county in manufacturing, automotive technology, and nursing. To learn more, visit </w:t>
      </w:r>
      <w:hyperlink r:id="rId11" w:tgtFrame="_blank" w:history="1">
        <w:r w:rsidRPr="00555E46">
          <w:rPr>
            <w:rStyle w:val="Hyperlink"/>
            <w:rFonts w:cstheme="minorHAnsi"/>
            <w:i/>
            <w:iCs/>
          </w:rPr>
          <w:t>VenturaCollege.edu</w:t>
        </w:r>
      </w:hyperlink>
      <w:r w:rsidRPr="00555E46">
        <w:rPr>
          <w:rFonts w:cstheme="minorHAnsi"/>
          <w:i/>
          <w:iCs/>
        </w:rPr>
        <w:t>.</w:t>
      </w:r>
    </w:p>
    <w:p w14:paraId="19EB99EA" w14:textId="77777777" w:rsidR="002D7D96" w:rsidRPr="00555E46" w:rsidRDefault="002D7D96" w:rsidP="0035149B">
      <w:pPr>
        <w:rPr>
          <w:rFonts w:cstheme="minorHAnsi"/>
          <w:i/>
          <w:iCs/>
        </w:rPr>
      </w:pPr>
    </w:p>
    <w:p w14:paraId="7E7C63BF" w14:textId="77777777" w:rsidR="002D7D96" w:rsidRPr="00555E46" w:rsidRDefault="002D7D96" w:rsidP="0035149B">
      <w:pPr>
        <w:rPr>
          <w:rFonts w:cstheme="minorHAnsi"/>
          <w:b/>
          <w:bCs/>
        </w:rPr>
      </w:pPr>
      <w:r w:rsidRPr="00555E46">
        <w:rPr>
          <w:rFonts w:cstheme="minorHAnsi"/>
          <w:b/>
          <w:bCs/>
        </w:rPr>
        <w:t>Media Contact:</w:t>
      </w:r>
    </w:p>
    <w:p w14:paraId="050B8A01" w14:textId="77777777" w:rsidR="002D7D96" w:rsidRPr="00555E46" w:rsidRDefault="002D7D96" w:rsidP="0035149B">
      <w:pPr>
        <w:rPr>
          <w:rFonts w:cstheme="minorHAnsi"/>
        </w:rPr>
      </w:pPr>
      <w:r w:rsidRPr="00555E46">
        <w:rPr>
          <w:rFonts w:cstheme="minorHAnsi"/>
        </w:rPr>
        <w:t>Vanessa Stotler</w:t>
      </w:r>
    </w:p>
    <w:p w14:paraId="26BA0655" w14:textId="77777777" w:rsidR="002D7D96" w:rsidRPr="00555E46" w:rsidRDefault="002D7D96" w:rsidP="0035149B">
      <w:pPr>
        <w:rPr>
          <w:rFonts w:cstheme="minorHAnsi"/>
        </w:rPr>
      </w:pPr>
      <w:r w:rsidRPr="00555E46">
        <w:rPr>
          <w:rFonts w:cstheme="minorHAnsi"/>
        </w:rPr>
        <w:t xml:space="preserve">Director of Marketing and Outreach </w:t>
      </w:r>
    </w:p>
    <w:p w14:paraId="4991A6AC" w14:textId="77777777" w:rsidR="002D7D96" w:rsidRPr="00555E46" w:rsidRDefault="002D7D96" w:rsidP="0035149B">
      <w:pPr>
        <w:rPr>
          <w:rFonts w:cstheme="minorHAnsi"/>
        </w:rPr>
      </w:pPr>
      <w:r w:rsidRPr="00555E46">
        <w:rPr>
          <w:rFonts w:cstheme="minorHAnsi"/>
        </w:rPr>
        <w:t>(805) 289-6410</w:t>
      </w:r>
    </w:p>
    <w:p w14:paraId="73B3EC5F" w14:textId="77777777" w:rsidR="002D7D96" w:rsidRPr="00555E46" w:rsidRDefault="002D7D96" w:rsidP="0035149B">
      <w:pPr>
        <w:rPr>
          <w:rFonts w:cstheme="minorHAnsi"/>
        </w:rPr>
      </w:pPr>
      <w:r w:rsidRPr="00555E46">
        <w:rPr>
          <w:rFonts w:cstheme="minorHAnsi"/>
        </w:rPr>
        <w:t>vstotler@vcccd.edu</w:t>
      </w:r>
    </w:p>
    <w:p w14:paraId="6C992929" w14:textId="0D10A38F" w:rsidR="00AE7FDE" w:rsidRPr="00555E46" w:rsidRDefault="00502B9A" w:rsidP="0035149B">
      <w:pPr>
        <w:pStyle w:val="paragraph"/>
        <w:spacing w:before="0" w:beforeAutospacing="0" w:after="0" w:afterAutospacing="0"/>
        <w:textAlignment w:val="baseline"/>
        <w:rPr>
          <w:rFonts w:asciiTheme="minorHAnsi" w:hAnsiTheme="minorHAnsi" w:cstheme="minorHAnsi"/>
        </w:rPr>
      </w:pPr>
      <w:r w:rsidRPr="00555E46">
        <w:rPr>
          <w:rStyle w:val="normaltextrun"/>
          <w:rFonts w:asciiTheme="minorHAnsi" w:hAnsiTheme="minorHAnsi" w:cstheme="minorHAnsi"/>
          <w:i/>
          <w:iCs/>
          <w:lang w:val="en"/>
        </w:rPr>
        <w:t xml:space="preserve"> </w:t>
      </w:r>
    </w:p>
    <w:p w14:paraId="37680E7D" w14:textId="3D71E234" w:rsidR="00AE7FDE" w:rsidRPr="00555E46" w:rsidRDefault="002D7D96" w:rsidP="0035149B">
      <w:pPr>
        <w:pStyle w:val="paragraph"/>
        <w:spacing w:before="0" w:beforeAutospacing="0" w:after="0" w:afterAutospacing="0"/>
        <w:textAlignment w:val="baseline"/>
        <w:rPr>
          <w:rFonts w:asciiTheme="minorHAnsi" w:hAnsiTheme="minorHAnsi" w:cstheme="minorHAnsi"/>
        </w:rPr>
      </w:pPr>
      <w:r w:rsidRPr="00555E46">
        <w:rPr>
          <w:rStyle w:val="eop"/>
          <w:rFonts w:asciiTheme="minorHAnsi" w:hAnsiTheme="minorHAnsi" w:cstheme="minorHAnsi"/>
        </w:rPr>
        <w:t xml:space="preserve"> </w:t>
      </w:r>
      <w:r w:rsidR="000C7586">
        <w:rPr>
          <w:rStyle w:val="eop"/>
          <w:rFonts w:asciiTheme="minorHAnsi" w:hAnsiTheme="minorHAnsi" w:cstheme="minorHAnsi"/>
        </w:rPr>
        <w:t xml:space="preserve"> </w:t>
      </w:r>
    </w:p>
    <w:p w14:paraId="2E0095E5" w14:textId="77777777" w:rsidR="00AE7FDE" w:rsidRPr="00555E46" w:rsidRDefault="00AE7FDE" w:rsidP="0035149B">
      <w:pPr>
        <w:pStyle w:val="paragraph"/>
        <w:spacing w:before="0" w:beforeAutospacing="0" w:after="0" w:afterAutospacing="0"/>
        <w:textAlignment w:val="baseline"/>
        <w:rPr>
          <w:rFonts w:asciiTheme="minorHAnsi" w:hAnsiTheme="minorHAnsi" w:cstheme="minorHAnsi"/>
        </w:rPr>
      </w:pPr>
      <w:r w:rsidRPr="00555E46">
        <w:rPr>
          <w:rStyle w:val="eop"/>
          <w:rFonts w:asciiTheme="minorHAnsi" w:hAnsiTheme="minorHAnsi" w:cstheme="minorHAnsi"/>
        </w:rPr>
        <w:t> </w:t>
      </w:r>
    </w:p>
    <w:p w14:paraId="67834CC7" w14:textId="77777777" w:rsidR="00AE7FDE" w:rsidRPr="00555E46" w:rsidRDefault="00AE7FDE" w:rsidP="0035149B">
      <w:pPr>
        <w:pStyle w:val="paragraph"/>
        <w:spacing w:before="0" w:beforeAutospacing="0" w:after="0" w:afterAutospacing="0"/>
        <w:textAlignment w:val="baseline"/>
        <w:rPr>
          <w:rFonts w:asciiTheme="minorHAnsi" w:hAnsiTheme="minorHAnsi" w:cstheme="minorHAnsi"/>
        </w:rPr>
      </w:pPr>
      <w:r w:rsidRPr="00555E46">
        <w:rPr>
          <w:rStyle w:val="eop"/>
          <w:rFonts w:asciiTheme="minorHAnsi" w:hAnsiTheme="minorHAnsi" w:cstheme="minorHAnsi"/>
        </w:rPr>
        <w:t> </w:t>
      </w:r>
    </w:p>
    <w:p w14:paraId="33255F49" w14:textId="77777777" w:rsidR="00AE7FDE" w:rsidRPr="00555E46" w:rsidRDefault="00AE7FDE" w:rsidP="0035149B">
      <w:pPr>
        <w:pStyle w:val="paragraph"/>
        <w:spacing w:before="0" w:beforeAutospacing="0" w:after="0" w:afterAutospacing="0"/>
        <w:textAlignment w:val="baseline"/>
        <w:rPr>
          <w:rFonts w:asciiTheme="minorHAnsi" w:hAnsiTheme="minorHAnsi" w:cstheme="minorHAnsi"/>
        </w:rPr>
      </w:pPr>
      <w:r w:rsidRPr="00555E46">
        <w:rPr>
          <w:rStyle w:val="eop"/>
          <w:rFonts w:asciiTheme="minorHAnsi" w:hAnsiTheme="minorHAnsi" w:cstheme="minorHAnsi"/>
        </w:rPr>
        <w:t> </w:t>
      </w:r>
    </w:p>
    <w:p w14:paraId="60FCBE01" w14:textId="77777777" w:rsidR="00837EBF" w:rsidRPr="00555E46" w:rsidRDefault="00D30923" w:rsidP="0035149B">
      <w:pPr>
        <w:rPr>
          <w:rFonts w:cstheme="minorHAnsi"/>
        </w:rPr>
      </w:pPr>
    </w:p>
    <w:sectPr w:rsidR="00837EBF" w:rsidRPr="00555E46" w:rsidSect="00A73C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FDE"/>
    <w:rsid w:val="00041E31"/>
    <w:rsid w:val="00047748"/>
    <w:rsid w:val="00050BC6"/>
    <w:rsid w:val="000639DA"/>
    <w:rsid w:val="00067EB9"/>
    <w:rsid w:val="00080500"/>
    <w:rsid w:val="00092FBB"/>
    <w:rsid w:val="00094BF6"/>
    <w:rsid w:val="000968DD"/>
    <w:rsid w:val="000B43C6"/>
    <w:rsid w:val="000B5CBB"/>
    <w:rsid w:val="000C1CF5"/>
    <w:rsid w:val="000C7586"/>
    <w:rsid w:val="000F6B98"/>
    <w:rsid w:val="001043DD"/>
    <w:rsid w:val="00114F88"/>
    <w:rsid w:val="00131A4D"/>
    <w:rsid w:val="0014531F"/>
    <w:rsid w:val="00177142"/>
    <w:rsid w:val="001918FC"/>
    <w:rsid w:val="001A1F70"/>
    <w:rsid w:val="001A2624"/>
    <w:rsid w:val="001B5282"/>
    <w:rsid w:val="001B64DC"/>
    <w:rsid w:val="001C3740"/>
    <w:rsid w:val="001E789C"/>
    <w:rsid w:val="00211DD7"/>
    <w:rsid w:val="0023265F"/>
    <w:rsid w:val="0023753F"/>
    <w:rsid w:val="00256F33"/>
    <w:rsid w:val="00273EC8"/>
    <w:rsid w:val="002B65B4"/>
    <w:rsid w:val="002D7D96"/>
    <w:rsid w:val="002F4047"/>
    <w:rsid w:val="00311698"/>
    <w:rsid w:val="0031325D"/>
    <w:rsid w:val="00326BEC"/>
    <w:rsid w:val="00336E93"/>
    <w:rsid w:val="00347A97"/>
    <w:rsid w:val="0035149B"/>
    <w:rsid w:val="003563F6"/>
    <w:rsid w:val="003729AC"/>
    <w:rsid w:val="0037565F"/>
    <w:rsid w:val="00392C0C"/>
    <w:rsid w:val="003A1BFA"/>
    <w:rsid w:val="003A7F64"/>
    <w:rsid w:val="003B0B9F"/>
    <w:rsid w:val="003C7FF9"/>
    <w:rsid w:val="003E77DE"/>
    <w:rsid w:val="00401CFA"/>
    <w:rsid w:val="004139EF"/>
    <w:rsid w:val="00416797"/>
    <w:rsid w:val="0045059B"/>
    <w:rsid w:val="00451C3E"/>
    <w:rsid w:val="00482591"/>
    <w:rsid w:val="0049239A"/>
    <w:rsid w:val="00495720"/>
    <w:rsid w:val="004A1457"/>
    <w:rsid w:val="00502B9A"/>
    <w:rsid w:val="00530511"/>
    <w:rsid w:val="005408FE"/>
    <w:rsid w:val="00555E46"/>
    <w:rsid w:val="00564034"/>
    <w:rsid w:val="00592473"/>
    <w:rsid w:val="005951C0"/>
    <w:rsid w:val="005A4DA5"/>
    <w:rsid w:val="00603A50"/>
    <w:rsid w:val="00637062"/>
    <w:rsid w:val="00643C74"/>
    <w:rsid w:val="00652AEF"/>
    <w:rsid w:val="006872AC"/>
    <w:rsid w:val="00690ED1"/>
    <w:rsid w:val="006A4429"/>
    <w:rsid w:val="006A4758"/>
    <w:rsid w:val="006C01D1"/>
    <w:rsid w:val="006C0D7F"/>
    <w:rsid w:val="006C18FE"/>
    <w:rsid w:val="006D6D57"/>
    <w:rsid w:val="006D7586"/>
    <w:rsid w:val="006E2CA8"/>
    <w:rsid w:val="00715205"/>
    <w:rsid w:val="007517AF"/>
    <w:rsid w:val="00755D0F"/>
    <w:rsid w:val="007715B5"/>
    <w:rsid w:val="0079532D"/>
    <w:rsid w:val="007B3180"/>
    <w:rsid w:val="007B50B3"/>
    <w:rsid w:val="007E18BE"/>
    <w:rsid w:val="00804A79"/>
    <w:rsid w:val="00806C2D"/>
    <w:rsid w:val="00814122"/>
    <w:rsid w:val="00863346"/>
    <w:rsid w:val="008661E0"/>
    <w:rsid w:val="008854D0"/>
    <w:rsid w:val="00894F24"/>
    <w:rsid w:val="0089621B"/>
    <w:rsid w:val="008972F4"/>
    <w:rsid w:val="008A3D60"/>
    <w:rsid w:val="008B1C0C"/>
    <w:rsid w:val="008C49AE"/>
    <w:rsid w:val="008D3C9E"/>
    <w:rsid w:val="008D4018"/>
    <w:rsid w:val="008E5485"/>
    <w:rsid w:val="008F001D"/>
    <w:rsid w:val="008F0E5D"/>
    <w:rsid w:val="008F1B6D"/>
    <w:rsid w:val="008F2314"/>
    <w:rsid w:val="008F5967"/>
    <w:rsid w:val="009009AA"/>
    <w:rsid w:val="00923944"/>
    <w:rsid w:val="00927832"/>
    <w:rsid w:val="009337BD"/>
    <w:rsid w:val="00945625"/>
    <w:rsid w:val="00976CC6"/>
    <w:rsid w:val="00981644"/>
    <w:rsid w:val="009A5CE7"/>
    <w:rsid w:val="009A6FC6"/>
    <w:rsid w:val="009D0DFA"/>
    <w:rsid w:val="00A12714"/>
    <w:rsid w:val="00A24A66"/>
    <w:rsid w:val="00A31D37"/>
    <w:rsid w:val="00A42476"/>
    <w:rsid w:val="00A535ED"/>
    <w:rsid w:val="00A64776"/>
    <w:rsid w:val="00A73783"/>
    <w:rsid w:val="00A73C4E"/>
    <w:rsid w:val="00A87818"/>
    <w:rsid w:val="00A87DBA"/>
    <w:rsid w:val="00A921B6"/>
    <w:rsid w:val="00AB2D2A"/>
    <w:rsid w:val="00AD31E0"/>
    <w:rsid w:val="00AD598A"/>
    <w:rsid w:val="00AD61EB"/>
    <w:rsid w:val="00AE7FDE"/>
    <w:rsid w:val="00AF56DD"/>
    <w:rsid w:val="00B2601E"/>
    <w:rsid w:val="00B33148"/>
    <w:rsid w:val="00B41EBD"/>
    <w:rsid w:val="00B43D47"/>
    <w:rsid w:val="00B72655"/>
    <w:rsid w:val="00BA2BEE"/>
    <w:rsid w:val="00BA4AE7"/>
    <w:rsid w:val="00BC3B6D"/>
    <w:rsid w:val="00BE5CA8"/>
    <w:rsid w:val="00BF1B35"/>
    <w:rsid w:val="00C01341"/>
    <w:rsid w:val="00C01EB5"/>
    <w:rsid w:val="00C10B25"/>
    <w:rsid w:val="00C2278F"/>
    <w:rsid w:val="00C64478"/>
    <w:rsid w:val="00C73ADE"/>
    <w:rsid w:val="00C8161E"/>
    <w:rsid w:val="00C83CD8"/>
    <w:rsid w:val="00C920A2"/>
    <w:rsid w:val="00C96B51"/>
    <w:rsid w:val="00CA2C14"/>
    <w:rsid w:val="00CC2B13"/>
    <w:rsid w:val="00CE3E91"/>
    <w:rsid w:val="00CE4274"/>
    <w:rsid w:val="00CE6042"/>
    <w:rsid w:val="00D16F77"/>
    <w:rsid w:val="00D30923"/>
    <w:rsid w:val="00D33635"/>
    <w:rsid w:val="00D37601"/>
    <w:rsid w:val="00D379A6"/>
    <w:rsid w:val="00D37ABA"/>
    <w:rsid w:val="00D54F5A"/>
    <w:rsid w:val="00D6129D"/>
    <w:rsid w:val="00D63195"/>
    <w:rsid w:val="00D643C1"/>
    <w:rsid w:val="00D6778A"/>
    <w:rsid w:val="00D67FDC"/>
    <w:rsid w:val="00D77BD1"/>
    <w:rsid w:val="00D84ED9"/>
    <w:rsid w:val="00DB2A98"/>
    <w:rsid w:val="00DB5F3A"/>
    <w:rsid w:val="00DB5F3B"/>
    <w:rsid w:val="00DC4414"/>
    <w:rsid w:val="00DC50DC"/>
    <w:rsid w:val="00DC7474"/>
    <w:rsid w:val="00DD181A"/>
    <w:rsid w:val="00DE03B9"/>
    <w:rsid w:val="00DE4721"/>
    <w:rsid w:val="00E00910"/>
    <w:rsid w:val="00E0095D"/>
    <w:rsid w:val="00E05593"/>
    <w:rsid w:val="00E249A4"/>
    <w:rsid w:val="00E26882"/>
    <w:rsid w:val="00E314C9"/>
    <w:rsid w:val="00E6190A"/>
    <w:rsid w:val="00EA6C80"/>
    <w:rsid w:val="00EB5D50"/>
    <w:rsid w:val="00EF2B5F"/>
    <w:rsid w:val="00F01F9A"/>
    <w:rsid w:val="00F03CEA"/>
    <w:rsid w:val="00F05143"/>
    <w:rsid w:val="00F41787"/>
    <w:rsid w:val="00F43A07"/>
    <w:rsid w:val="00F62EC2"/>
    <w:rsid w:val="00F64671"/>
    <w:rsid w:val="00F94993"/>
    <w:rsid w:val="00F97635"/>
    <w:rsid w:val="00FA1F6B"/>
    <w:rsid w:val="00FA36BF"/>
    <w:rsid w:val="00FB08FB"/>
    <w:rsid w:val="00FD3C99"/>
    <w:rsid w:val="00FE339D"/>
    <w:rsid w:val="05228CB6"/>
    <w:rsid w:val="075CE968"/>
    <w:rsid w:val="08DCF8B3"/>
    <w:rsid w:val="0CB046FA"/>
    <w:rsid w:val="19D29201"/>
    <w:rsid w:val="1E7F0064"/>
    <w:rsid w:val="240B9EC1"/>
    <w:rsid w:val="25C9F966"/>
    <w:rsid w:val="287340FC"/>
    <w:rsid w:val="2D5F11C8"/>
    <w:rsid w:val="2E85063F"/>
    <w:rsid w:val="2F325CE7"/>
    <w:rsid w:val="2F96C184"/>
    <w:rsid w:val="3266FEF5"/>
    <w:rsid w:val="3471FD4C"/>
    <w:rsid w:val="3851CE5D"/>
    <w:rsid w:val="50562F17"/>
    <w:rsid w:val="5326FC76"/>
    <w:rsid w:val="5668803F"/>
    <w:rsid w:val="5BE843DB"/>
    <w:rsid w:val="606B7C75"/>
    <w:rsid w:val="6096F283"/>
    <w:rsid w:val="6761E896"/>
    <w:rsid w:val="677968BA"/>
    <w:rsid w:val="693AD038"/>
    <w:rsid w:val="70691C78"/>
    <w:rsid w:val="76002AE3"/>
    <w:rsid w:val="7C6BF503"/>
    <w:rsid w:val="7C7D3194"/>
    <w:rsid w:val="7F4E5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4CA90"/>
  <w15:chartTrackingRefBased/>
  <w15:docId w15:val="{C347CF06-2A18-AC4B-B169-32E94A19F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E7FDE"/>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AE7FDE"/>
  </w:style>
  <w:style w:type="character" w:customStyle="1" w:styleId="normaltextrun">
    <w:name w:val="normaltextrun"/>
    <w:basedOn w:val="DefaultParagraphFont"/>
    <w:rsid w:val="00AE7FDE"/>
  </w:style>
  <w:style w:type="character" w:styleId="Hyperlink">
    <w:name w:val="Hyperlink"/>
    <w:basedOn w:val="DefaultParagraphFont"/>
    <w:uiPriority w:val="99"/>
    <w:unhideWhenUsed/>
    <w:rsid w:val="00AE7FDE"/>
    <w:rPr>
      <w:color w:val="0563C1" w:themeColor="hyperlink"/>
      <w:u w:val="single"/>
    </w:rPr>
  </w:style>
  <w:style w:type="character" w:styleId="UnresolvedMention">
    <w:name w:val="Unresolved Mention"/>
    <w:basedOn w:val="DefaultParagraphFont"/>
    <w:uiPriority w:val="99"/>
    <w:semiHidden/>
    <w:unhideWhenUsed/>
    <w:rsid w:val="00AE7FDE"/>
    <w:rPr>
      <w:color w:val="605E5C"/>
      <w:shd w:val="clear" w:color="auto" w:fill="E1DFDD"/>
    </w:rPr>
  </w:style>
  <w:style w:type="paragraph" w:styleId="Revision">
    <w:name w:val="Revision"/>
    <w:hidden/>
    <w:uiPriority w:val="99"/>
    <w:semiHidden/>
    <w:rsid w:val="00FA1F6B"/>
  </w:style>
  <w:style w:type="character" w:styleId="CommentReference">
    <w:name w:val="annotation reference"/>
    <w:basedOn w:val="DefaultParagraphFont"/>
    <w:uiPriority w:val="99"/>
    <w:semiHidden/>
    <w:unhideWhenUsed/>
    <w:rsid w:val="00FA1F6B"/>
    <w:rPr>
      <w:sz w:val="16"/>
      <w:szCs w:val="16"/>
    </w:rPr>
  </w:style>
  <w:style w:type="paragraph" w:styleId="CommentText">
    <w:name w:val="annotation text"/>
    <w:basedOn w:val="Normal"/>
    <w:link w:val="CommentTextChar"/>
    <w:uiPriority w:val="99"/>
    <w:unhideWhenUsed/>
    <w:rsid w:val="00FA1F6B"/>
    <w:rPr>
      <w:sz w:val="20"/>
      <w:szCs w:val="20"/>
    </w:rPr>
  </w:style>
  <w:style w:type="character" w:customStyle="1" w:styleId="CommentTextChar">
    <w:name w:val="Comment Text Char"/>
    <w:basedOn w:val="DefaultParagraphFont"/>
    <w:link w:val="CommentText"/>
    <w:uiPriority w:val="99"/>
    <w:rsid w:val="00FA1F6B"/>
    <w:rPr>
      <w:sz w:val="20"/>
      <w:szCs w:val="20"/>
    </w:rPr>
  </w:style>
  <w:style w:type="paragraph" w:styleId="CommentSubject">
    <w:name w:val="annotation subject"/>
    <w:basedOn w:val="CommentText"/>
    <w:next w:val="CommentText"/>
    <w:link w:val="CommentSubjectChar"/>
    <w:uiPriority w:val="99"/>
    <w:semiHidden/>
    <w:unhideWhenUsed/>
    <w:rsid w:val="00FA1F6B"/>
    <w:rPr>
      <w:b/>
      <w:bCs/>
    </w:rPr>
  </w:style>
  <w:style w:type="character" w:customStyle="1" w:styleId="CommentSubjectChar">
    <w:name w:val="Comment Subject Char"/>
    <w:basedOn w:val="CommentTextChar"/>
    <w:link w:val="CommentSubject"/>
    <w:uiPriority w:val="99"/>
    <w:semiHidden/>
    <w:rsid w:val="00FA1F6B"/>
    <w:rPr>
      <w:b/>
      <w:bCs/>
      <w:sz w:val="20"/>
      <w:szCs w:val="2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738221">
      <w:bodyDiv w:val="1"/>
      <w:marLeft w:val="0"/>
      <w:marRight w:val="0"/>
      <w:marTop w:val="0"/>
      <w:marBottom w:val="0"/>
      <w:divBdr>
        <w:top w:val="none" w:sz="0" w:space="0" w:color="auto"/>
        <w:left w:val="none" w:sz="0" w:space="0" w:color="auto"/>
        <w:bottom w:val="none" w:sz="0" w:space="0" w:color="auto"/>
        <w:right w:val="none" w:sz="0" w:space="0" w:color="auto"/>
      </w:divBdr>
      <w:divsChild>
        <w:div w:id="1587761242">
          <w:marLeft w:val="0"/>
          <w:marRight w:val="0"/>
          <w:marTop w:val="0"/>
          <w:marBottom w:val="0"/>
          <w:divBdr>
            <w:top w:val="none" w:sz="0" w:space="0" w:color="auto"/>
            <w:left w:val="none" w:sz="0" w:space="0" w:color="auto"/>
            <w:bottom w:val="none" w:sz="0" w:space="0" w:color="auto"/>
            <w:right w:val="none" w:sz="0" w:space="0" w:color="auto"/>
          </w:divBdr>
        </w:div>
        <w:div w:id="977035119">
          <w:marLeft w:val="0"/>
          <w:marRight w:val="0"/>
          <w:marTop w:val="0"/>
          <w:marBottom w:val="0"/>
          <w:divBdr>
            <w:top w:val="none" w:sz="0" w:space="0" w:color="auto"/>
            <w:left w:val="none" w:sz="0" w:space="0" w:color="auto"/>
            <w:bottom w:val="none" w:sz="0" w:space="0" w:color="auto"/>
            <w:right w:val="none" w:sz="0" w:space="0" w:color="auto"/>
          </w:divBdr>
        </w:div>
        <w:div w:id="990672924">
          <w:marLeft w:val="0"/>
          <w:marRight w:val="0"/>
          <w:marTop w:val="0"/>
          <w:marBottom w:val="0"/>
          <w:divBdr>
            <w:top w:val="none" w:sz="0" w:space="0" w:color="auto"/>
            <w:left w:val="none" w:sz="0" w:space="0" w:color="auto"/>
            <w:bottom w:val="none" w:sz="0" w:space="0" w:color="auto"/>
            <w:right w:val="none" w:sz="0" w:space="0" w:color="auto"/>
          </w:divBdr>
        </w:div>
        <w:div w:id="100532285">
          <w:marLeft w:val="0"/>
          <w:marRight w:val="0"/>
          <w:marTop w:val="0"/>
          <w:marBottom w:val="0"/>
          <w:divBdr>
            <w:top w:val="none" w:sz="0" w:space="0" w:color="auto"/>
            <w:left w:val="none" w:sz="0" w:space="0" w:color="auto"/>
            <w:bottom w:val="none" w:sz="0" w:space="0" w:color="auto"/>
            <w:right w:val="none" w:sz="0" w:space="0" w:color="auto"/>
          </w:divBdr>
        </w:div>
        <w:div w:id="617956535">
          <w:marLeft w:val="0"/>
          <w:marRight w:val="0"/>
          <w:marTop w:val="0"/>
          <w:marBottom w:val="0"/>
          <w:divBdr>
            <w:top w:val="none" w:sz="0" w:space="0" w:color="auto"/>
            <w:left w:val="none" w:sz="0" w:space="0" w:color="auto"/>
            <w:bottom w:val="none" w:sz="0" w:space="0" w:color="auto"/>
            <w:right w:val="none" w:sz="0" w:space="0" w:color="auto"/>
          </w:divBdr>
        </w:div>
        <w:div w:id="826166958">
          <w:marLeft w:val="0"/>
          <w:marRight w:val="0"/>
          <w:marTop w:val="0"/>
          <w:marBottom w:val="0"/>
          <w:divBdr>
            <w:top w:val="none" w:sz="0" w:space="0" w:color="auto"/>
            <w:left w:val="none" w:sz="0" w:space="0" w:color="auto"/>
            <w:bottom w:val="none" w:sz="0" w:space="0" w:color="auto"/>
            <w:right w:val="none" w:sz="0" w:space="0" w:color="auto"/>
          </w:divBdr>
        </w:div>
        <w:div w:id="2054846756">
          <w:marLeft w:val="0"/>
          <w:marRight w:val="0"/>
          <w:marTop w:val="0"/>
          <w:marBottom w:val="0"/>
          <w:divBdr>
            <w:top w:val="none" w:sz="0" w:space="0" w:color="auto"/>
            <w:left w:val="none" w:sz="0" w:space="0" w:color="auto"/>
            <w:bottom w:val="none" w:sz="0" w:space="0" w:color="auto"/>
            <w:right w:val="none" w:sz="0" w:space="0" w:color="auto"/>
          </w:divBdr>
        </w:div>
        <w:div w:id="2001807450">
          <w:marLeft w:val="0"/>
          <w:marRight w:val="0"/>
          <w:marTop w:val="0"/>
          <w:marBottom w:val="0"/>
          <w:divBdr>
            <w:top w:val="none" w:sz="0" w:space="0" w:color="auto"/>
            <w:left w:val="none" w:sz="0" w:space="0" w:color="auto"/>
            <w:bottom w:val="none" w:sz="0" w:space="0" w:color="auto"/>
            <w:right w:val="none" w:sz="0" w:space="0" w:color="auto"/>
          </w:divBdr>
        </w:div>
        <w:div w:id="176623624">
          <w:marLeft w:val="0"/>
          <w:marRight w:val="0"/>
          <w:marTop w:val="0"/>
          <w:marBottom w:val="0"/>
          <w:divBdr>
            <w:top w:val="none" w:sz="0" w:space="0" w:color="auto"/>
            <w:left w:val="none" w:sz="0" w:space="0" w:color="auto"/>
            <w:bottom w:val="none" w:sz="0" w:space="0" w:color="auto"/>
            <w:right w:val="none" w:sz="0" w:space="0" w:color="auto"/>
          </w:divBdr>
        </w:div>
        <w:div w:id="272516877">
          <w:marLeft w:val="0"/>
          <w:marRight w:val="0"/>
          <w:marTop w:val="0"/>
          <w:marBottom w:val="0"/>
          <w:divBdr>
            <w:top w:val="none" w:sz="0" w:space="0" w:color="auto"/>
            <w:left w:val="none" w:sz="0" w:space="0" w:color="auto"/>
            <w:bottom w:val="none" w:sz="0" w:space="0" w:color="auto"/>
            <w:right w:val="none" w:sz="0" w:space="0" w:color="auto"/>
          </w:divBdr>
        </w:div>
        <w:div w:id="1519004993">
          <w:marLeft w:val="0"/>
          <w:marRight w:val="0"/>
          <w:marTop w:val="0"/>
          <w:marBottom w:val="0"/>
          <w:divBdr>
            <w:top w:val="none" w:sz="0" w:space="0" w:color="auto"/>
            <w:left w:val="none" w:sz="0" w:space="0" w:color="auto"/>
            <w:bottom w:val="none" w:sz="0" w:space="0" w:color="auto"/>
            <w:right w:val="none" w:sz="0" w:space="0" w:color="auto"/>
          </w:divBdr>
        </w:div>
        <w:div w:id="968513678">
          <w:marLeft w:val="0"/>
          <w:marRight w:val="0"/>
          <w:marTop w:val="0"/>
          <w:marBottom w:val="0"/>
          <w:divBdr>
            <w:top w:val="none" w:sz="0" w:space="0" w:color="auto"/>
            <w:left w:val="none" w:sz="0" w:space="0" w:color="auto"/>
            <w:bottom w:val="none" w:sz="0" w:space="0" w:color="auto"/>
            <w:right w:val="none" w:sz="0" w:space="0" w:color="auto"/>
          </w:divBdr>
        </w:div>
        <w:div w:id="1563637086">
          <w:marLeft w:val="0"/>
          <w:marRight w:val="0"/>
          <w:marTop w:val="0"/>
          <w:marBottom w:val="0"/>
          <w:divBdr>
            <w:top w:val="none" w:sz="0" w:space="0" w:color="auto"/>
            <w:left w:val="none" w:sz="0" w:space="0" w:color="auto"/>
            <w:bottom w:val="none" w:sz="0" w:space="0" w:color="auto"/>
            <w:right w:val="none" w:sz="0" w:space="0" w:color="auto"/>
          </w:divBdr>
        </w:div>
        <w:div w:id="1816028276">
          <w:marLeft w:val="0"/>
          <w:marRight w:val="0"/>
          <w:marTop w:val="0"/>
          <w:marBottom w:val="0"/>
          <w:divBdr>
            <w:top w:val="none" w:sz="0" w:space="0" w:color="auto"/>
            <w:left w:val="none" w:sz="0" w:space="0" w:color="auto"/>
            <w:bottom w:val="none" w:sz="0" w:space="0" w:color="auto"/>
            <w:right w:val="none" w:sz="0" w:space="0" w:color="auto"/>
          </w:divBdr>
        </w:div>
        <w:div w:id="1360080932">
          <w:marLeft w:val="0"/>
          <w:marRight w:val="0"/>
          <w:marTop w:val="0"/>
          <w:marBottom w:val="0"/>
          <w:divBdr>
            <w:top w:val="none" w:sz="0" w:space="0" w:color="auto"/>
            <w:left w:val="none" w:sz="0" w:space="0" w:color="auto"/>
            <w:bottom w:val="none" w:sz="0" w:space="0" w:color="auto"/>
            <w:right w:val="none" w:sz="0" w:space="0" w:color="auto"/>
          </w:divBdr>
        </w:div>
        <w:div w:id="1616593892">
          <w:marLeft w:val="0"/>
          <w:marRight w:val="0"/>
          <w:marTop w:val="0"/>
          <w:marBottom w:val="0"/>
          <w:divBdr>
            <w:top w:val="none" w:sz="0" w:space="0" w:color="auto"/>
            <w:left w:val="none" w:sz="0" w:space="0" w:color="auto"/>
            <w:bottom w:val="none" w:sz="0" w:space="0" w:color="auto"/>
            <w:right w:val="none" w:sz="0" w:space="0" w:color="auto"/>
          </w:divBdr>
        </w:div>
        <w:div w:id="633872866">
          <w:marLeft w:val="0"/>
          <w:marRight w:val="0"/>
          <w:marTop w:val="0"/>
          <w:marBottom w:val="0"/>
          <w:divBdr>
            <w:top w:val="none" w:sz="0" w:space="0" w:color="auto"/>
            <w:left w:val="none" w:sz="0" w:space="0" w:color="auto"/>
            <w:bottom w:val="none" w:sz="0" w:space="0" w:color="auto"/>
            <w:right w:val="none" w:sz="0" w:space="0" w:color="auto"/>
          </w:divBdr>
        </w:div>
        <w:div w:id="90487">
          <w:marLeft w:val="0"/>
          <w:marRight w:val="0"/>
          <w:marTop w:val="0"/>
          <w:marBottom w:val="0"/>
          <w:divBdr>
            <w:top w:val="none" w:sz="0" w:space="0" w:color="auto"/>
            <w:left w:val="none" w:sz="0" w:space="0" w:color="auto"/>
            <w:bottom w:val="none" w:sz="0" w:space="0" w:color="auto"/>
            <w:right w:val="none" w:sz="0" w:space="0" w:color="auto"/>
          </w:divBdr>
        </w:div>
        <w:div w:id="1056124392">
          <w:marLeft w:val="0"/>
          <w:marRight w:val="0"/>
          <w:marTop w:val="0"/>
          <w:marBottom w:val="0"/>
          <w:divBdr>
            <w:top w:val="none" w:sz="0" w:space="0" w:color="auto"/>
            <w:left w:val="none" w:sz="0" w:space="0" w:color="auto"/>
            <w:bottom w:val="none" w:sz="0" w:space="0" w:color="auto"/>
            <w:right w:val="none" w:sz="0" w:space="0" w:color="auto"/>
          </w:divBdr>
        </w:div>
        <w:div w:id="581181135">
          <w:marLeft w:val="0"/>
          <w:marRight w:val="0"/>
          <w:marTop w:val="0"/>
          <w:marBottom w:val="0"/>
          <w:divBdr>
            <w:top w:val="none" w:sz="0" w:space="0" w:color="auto"/>
            <w:left w:val="none" w:sz="0" w:space="0" w:color="auto"/>
            <w:bottom w:val="none" w:sz="0" w:space="0" w:color="auto"/>
            <w:right w:val="none" w:sz="0" w:space="0" w:color="auto"/>
          </w:divBdr>
        </w:div>
        <w:div w:id="228419520">
          <w:marLeft w:val="0"/>
          <w:marRight w:val="0"/>
          <w:marTop w:val="0"/>
          <w:marBottom w:val="0"/>
          <w:divBdr>
            <w:top w:val="none" w:sz="0" w:space="0" w:color="auto"/>
            <w:left w:val="none" w:sz="0" w:space="0" w:color="auto"/>
            <w:bottom w:val="none" w:sz="0" w:space="0" w:color="auto"/>
            <w:right w:val="none" w:sz="0" w:space="0" w:color="auto"/>
          </w:divBdr>
        </w:div>
        <w:div w:id="1539972635">
          <w:marLeft w:val="0"/>
          <w:marRight w:val="0"/>
          <w:marTop w:val="0"/>
          <w:marBottom w:val="0"/>
          <w:divBdr>
            <w:top w:val="none" w:sz="0" w:space="0" w:color="auto"/>
            <w:left w:val="none" w:sz="0" w:space="0" w:color="auto"/>
            <w:bottom w:val="none" w:sz="0" w:space="0" w:color="auto"/>
            <w:right w:val="none" w:sz="0" w:space="0" w:color="auto"/>
          </w:divBdr>
        </w:div>
        <w:div w:id="2130975822">
          <w:marLeft w:val="0"/>
          <w:marRight w:val="0"/>
          <w:marTop w:val="0"/>
          <w:marBottom w:val="0"/>
          <w:divBdr>
            <w:top w:val="none" w:sz="0" w:space="0" w:color="auto"/>
            <w:left w:val="none" w:sz="0" w:space="0" w:color="auto"/>
            <w:bottom w:val="none" w:sz="0" w:space="0" w:color="auto"/>
            <w:right w:val="none" w:sz="0" w:space="0" w:color="auto"/>
          </w:divBdr>
        </w:div>
        <w:div w:id="1886987608">
          <w:marLeft w:val="0"/>
          <w:marRight w:val="0"/>
          <w:marTop w:val="0"/>
          <w:marBottom w:val="0"/>
          <w:divBdr>
            <w:top w:val="none" w:sz="0" w:space="0" w:color="auto"/>
            <w:left w:val="none" w:sz="0" w:space="0" w:color="auto"/>
            <w:bottom w:val="none" w:sz="0" w:space="0" w:color="auto"/>
            <w:right w:val="none" w:sz="0" w:space="0" w:color="auto"/>
          </w:divBdr>
        </w:div>
        <w:div w:id="1064834949">
          <w:marLeft w:val="0"/>
          <w:marRight w:val="0"/>
          <w:marTop w:val="0"/>
          <w:marBottom w:val="0"/>
          <w:divBdr>
            <w:top w:val="none" w:sz="0" w:space="0" w:color="auto"/>
            <w:left w:val="none" w:sz="0" w:space="0" w:color="auto"/>
            <w:bottom w:val="none" w:sz="0" w:space="0" w:color="auto"/>
            <w:right w:val="none" w:sz="0" w:space="0" w:color="auto"/>
          </w:divBdr>
        </w:div>
        <w:div w:id="1500384098">
          <w:marLeft w:val="0"/>
          <w:marRight w:val="0"/>
          <w:marTop w:val="0"/>
          <w:marBottom w:val="0"/>
          <w:divBdr>
            <w:top w:val="none" w:sz="0" w:space="0" w:color="auto"/>
            <w:left w:val="none" w:sz="0" w:space="0" w:color="auto"/>
            <w:bottom w:val="none" w:sz="0" w:space="0" w:color="auto"/>
            <w:right w:val="none" w:sz="0" w:space="0" w:color="auto"/>
          </w:divBdr>
        </w:div>
        <w:div w:id="745499787">
          <w:marLeft w:val="0"/>
          <w:marRight w:val="0"/>
          <w:marTop w:val="0"/>
          <w:marBottom w:val="0"/>
          <w:divBdr>
            <w:top w:val="none" w:sz="0" w:space="0" w:color="auto"/>
            <w:left w:val="none" w:sz="0" w:space="0" w:color="auto"/>
            <w:bottom w:val="none" w:sz="0" w:space="0" w:color="auto"/>
            <w:right w:val="none" w:sz="0" w:space="0" w:color="auto"/>
          </w:divBdr>
        </w:div>
        <w:div w:id="1216892790">
          <w:marLeft w:val="0"/>
          <w:marRight w:val="0"/>
          <w:marTop w:val="0"/>
          <w:marBottom w:val="0"/>
          <w:divBdr>
            <w:top w:val="none" w:sz="0" w:space="0" w:color="auto"/>
            <w:left w:val="none" w:sz="0" w:space="0" w:color="auto"/>
            <w:bottom w:val="none" w:sz="0" w:space="0" w:color="auto"/>
            <w:right w:val="none" w:sz="0" w:space="0" w:color="auto"/>
          </w:divBdr>
        </w:div>
        <w:div w:id="297803469">
          <w:marLeft w:val="0"/>
          <w:marRight w:val="0"/>
          <w:marTop w:val="0"/>
          <w:marBottom w:val="0"/>
          <w:divBdr>
            <w:top w:val="none" w:sz="0" w:space="0" w:color="auto"/>
            <w:left w:val="none" w:sz="0" w:space="0" w:color="auto"/>
            <w:bottom w:val="none" w:sz="0" w:space="0" w:color="auto"/>
            <w:right w:val="none" w:sz="0" w:space="0" w:color="auto"/>
          </w:divBdr>
        </w:div>
        <w:div w:id="958609640">
          <w:marLeft w:val="0"/>
          <w:marRight w:val="0"/>
          <w:marTop w:val="0"/>
          <w:marBottom w:val="0"/>
          <w:divBdr>
            <w:top w:val="none" w:sz="0" w:space="0" w:color="auto"/>
            <w:left w:val="none" w:sz="0" w:space="0" w:color="auto"/>
            <w:bottom w:val="none" w:sz="0" w:space="0" w:color="auto"/>
            <w:right w:val="none" w:sz="0" w:space="0" w:color="auto"/>
          </w:divBdr>
        </w:div>
        <w:div w:id="1066953178">
          <w:marLeft w:val="0"/>
          <w:marRight w:val="0"/>
          <w:marTop w:val="0"/>
          <w:marBottom w:val="0"/>
          <w:divBdr>
            <w:top w:val="none" w:sz="0" w:space="0" w:color="auto"/>
            <w:left w:val="none" w:sz="0" w:space="0" w:color="auto"/>
            <w:bottom w:val="none" w:sz="0" w:space="0" w:color="auto"/>
            <w:right w:val="none" w:sz="0" w:space="0" w:color="auto"/>
          </w:divBdr>
        </w:div>
        <w:div w:id="1710376413">
          <w:marLeft w:val="0"/>
          <w:marRight w:val="0"/>
          <w:marTop w:val="0"/>
          <w:marBottom w:val="0"/>
          <w:divBdr>
            <w:top w:val="none" w:sz="0" w:space="0" w:color="auto"/>
            <w:left w:val="none" w:sz="0" w:space="0" w:color="auto"/>
            <w:bottom w:val="none" w:sz="0" w:space="0" w:color="auto"/>
            <w:right w:val="none" w:sz="0" w:space="0" w:color="auto"/>
          </w:divBdr>
        </w:div>
        <w:div w:id="1561549107">
          <w:marLeft w:val="0"/>
          <w:marRight w:val="0"/>
          <w:marTop w:val="0"/>
          <w:marBottom w:val="0"/>
          <w:divBdr>
            <w:top w:val="none" w:sz="0" w:space="0" w:color="auto"/>
            <w:left w:val="none" w:sz="0" w:space="0" w:color="auto"/>
            <w:bottom w:val="none" w:sz="0" w:space="0" w:color="auto"/>
            <w:right w:val="none" w:sz="0" w:space="0" w:color="auto"/>
          </w:divBdr>
        </w:div>
        <w:div w:id="742605558">
          <w:marLeft w:val="0"/>
          <w:marRight w:val="0"/>
          <w:marTop w:val="0"/>
          <w:marBottom w:val="0"/>
          <w:divBdr>
            <w:top w:val="none" w:sz="0" w:space="0" w:color="auto"/>
            <w:left w:val="none" w:sz="0" w:space="0" w:color="auto"/>
            <w:bottom w:val="none" w:sz="0" w:space="0" w:color="auto"/>
            <w:right w:val="none" w:sz="0" w:space="0" w:color="auto"/>
          </w:divBdr>
        </w:div>
        <w:div w:id="1931113159">
          <w:marLeft w:val="0"/>
          <w:marRight w:val="0"/>
          <w:marTop w:val="0"/>
          <w:marBottom w:val="0"/>
          <w:divBdr>
            <w:top w:val="none" w:sz="0" w:space="0" w:color="auto"/>
            <w:left w:val="none" w:sz="0" w:space="0" w:color="auto"/>
            <w:bottom w:val="none" w:sz="0" w:space="0" w:color="auto"/>
            <w:right w:val="none" w:sz="0" w:space="0" w:color="auto"/>
          </w:divBdr>
        </w:div>
        <w:div w:id="1459835733">
          <w:marLeft w:val="0"/>
          <w:marRight w:val="0"/>
          <w:marTop w:val="0"/>
          <w:marBottom w:val="0"/>
          <w:divBdr>
            <w:top w:val="none" w:sz="0" w:space="0" w:color="auto"/>
            <w:left w:val="none" w:sz="0" w:space="0" w:color="auto"/>
            <w:bottom w:val="none" w:sz="0" w:space="0" w:color="auto"/>
            <w:right w:val="none" w:sz="0" w:space="0" w:color="auto"/>
          </w:divBdr>
        </w:div>
        <w:div w:id="255215713">
          <w:marLeft w:val="0"/>
          <w:marRight w:val="0"/>
          <w:marTop w:val="0"/>
          <w:marBottom w:val="0"/>
          <w:divBdr>
            <w:top w:val="none" w:sz="0" w:space="0" w:color="auto"/>
            <w:left w:val="none" w:sz="0" w:space="0" w:color="auto"/>
            <w:bottom w:val="none" w:sz="0" w:space="0" w:color="auto"/>
            <w:right w:val="none" w:sz="0" w:space="0" w:color="auto"/>
          </w:divBdr>
        </w:div>
        <w:div w:id="1426418892">
          <w:marLeft w:val="0"/>
          <w:marRight w:val="0"/>
          <w:marTop w:val="0"/>
          <w:marBottom w:val="0"/>
          <w:divBdr>
            <w:top w:val="none" w:sz="0" w:space="0" w:color="auto"/>
            <w:left w:val="none" w:sz="0" w:space="0" w:color="auto"/>
            <w:bottom w:val="none" w:sz="0" w:space="0" w:color="auto"/>
            <w:right w:val="none" w:sz="0" w:space="0" w:color="auto"/>
          </w:divBdr>
        </w:div>
        <w:div w:id="58868910">
          <w:marLeft w:val="0"/>
          <w:marRight w:val="0"/>
          <w:marTop w:val="0"/>
          <w:marBottom w:val="0"/>
          <w:divBdr>
            <w:top w:val="none" w:sz="0" w:space="0" w:color="auto"/>
            <w:left w:val="none" w:sz="0" w:space="0" w:color="auto"/>
            <w:bottom w:val="none" w:sz="0" w:space="0" w:color="auto"/>
            <w:right w:val="none" w:sz="0" w:space="0" w:color="auto"/>
          </w:divBdr>
        </w:div>
        <w:div w:id="1871912634">
          <w:marLeft w:val="0"/>
          <w:marRight w:val="0"/>
          <w:marTop w:val="0"/>
          <w:marBottom w:val="0"/>
          <w:divBdr>
            <w:top w:val="none" w:sz="0" w:space="0" w:color="auto"/>
            <w:left w:val="none" w:sz="0" w:space="0" w:color="auto"/>
            <w:bottom w:val="none" w:sz="0" w:space="0" w:color="auto"/>
            <w:right w:val="none" w:sz="0" w:space="0" w:color="auto"/>
          </w:divBdr>
        </w:div>
        <w:div w:id="1420759925">
          <w:marLeft w:val="0"/>
          <w:marRight w:val="0"/>
          <w:marTop w:val="0"/>
          <w:marBottom w:val="0"/>
          <w:divBdr>
            <w:top w:val="none" w:sz="0" w:space="0" w:color="auto"/>
            <w:left w:val="none" w:sz="0" w:space="0" w:color="auto"/>
            <w:bottom w:val="none" w:sz="0" w:space="0" w:color="auto"/>
            <w:right w:val="none" w:sz="0" w:space="0" w:color="auto"/>
          </w:divBdr>
        </w:div>
        <w:div w:id="1911118554">
          <w:marLeft w:val="0"/>
          <w:marRight w:val="0"/>
          <w:marTop w:val="0"/>
          <w:marBottom w:val="0"/>
          <w:divBdr>
            <w:top w:val="none" w:sz="0" w:space="0" w:color="auto"/>
            <w:left w:val="none" w:sz="0" w:space="0" w:color="auto"/>
            <w:bottom w:val="none" w:sz="0" w:space="0" w:color="auto"/>
            <w:right w:val="none" w:sz="0" w:space="0" w:color="auto"/>
          </w:divBdr>
        </w:div>
        <w:div w:id="2127313520">
          <w:marLeft w:val="0"/>
          <w:marRight w:val="0"/>
          <w:marTop w:val="0"/>
          <w:marBottom w:val="0"/>
          <w:divBdr>
            <w:top w:val="none" w:sz="0" w:space="0" w:color="auto"/>
            <w:left w:val="none" w:sz="0" w:space="0" w:color="auto"/>
            <w:bottom w:val="none" w:sz="0" w:space="0" w:color="auto"/>
            <w:right w:val="none" w:sz="0" w:space="0" w:color="auto"/>
          </w:divBdr>
        </w:div>
        <w:div w:id="1918588001">
          <w:marLeft w:val="0"/>
          <w:marRight w:val="0"/>
          <w:marTop w:val="0"/>
          <w:marBottom w:val="0"/>
          <w:divBdr>
            <w:top w:val="none" w:sz="0" w:space="0" w:color="auto"/>
            <w:left w:val="none" w:sz="0" w:space="0" w:color="auto"/>
            <w:bottom w:val="none" w:sz="0" w:space="0" w:color="auto"/>
            <w:right w:val="none" w:sz="0" w:space="0" w:color="auto"/>
          </w:divBdr>
        </w:div>
        <w:div w:id="568535258">
          <w:marLeft w:val="0"/>
          <w:marRight w:val="0"/>
          <w:marTop w:val="0"/>
          <w:marBottom w:val="0"/>
          <w:divBdr>
            <w:top w:val="none" w:sz="0" w:space="0" w:color="auto"/>
            <w:left w:val="none" w:sz="0" w:space="0" w:color="auto"/>
            <w:bottom w:val="none" w:sz="0" w:space="0" w:color="auto"/>
            <w:right w:val="none" w:sz="0" w:space="0" w:color="auto"/>
          </w:divBdr>
        </w:div>
        <w:div w:id="1289697620">
          <w:marLeft w:val="0"/>
          <w:marRight w:val="0"/>
          <w:marTop w:val="0"/>
          <w:marBottom w:val="0"/>
          <w:divBdr>
            <w:top w:val="none" w:sz="0" w:space="0" w:color="auto"/>
            <w:left w:val="none" w:sz="0" w:space="0" w:color="auto"/>
            <w:bottom w:val="none" w:sz="0" w:space="0" w:color="auto"/>
            <w:right w:val="none" w:sz="0" w:space="0" w:color="auto"/>
          </w:divBdr>
        </w:div>
        <w:div w:id="1634825410">
          <w:marLeft w:val="0"/>
          <w:marRight w:val="0"/>
          <w:marTop w:val="0"/>
          <w:marBottom w:val="0"/>
          <w:divBdr>
            <w:top w:val="none" w:sz="0" w:space="0" w:color="auto"/>
            <w:left w:val="none" w:sz="0" w:space="0" w:color="auto"/>
            <w:bottom w:val="none" w:sz="0" w:space="0" w:color="auto"/>
            <w:right w:val="none" w:sz="0" w:space="0" w:color="auto"/>
          </w:divBdr>
        </w:div>
        <w:div w:id="1731075532">
          <w:marLeft w:val="0"/>
          <w:marRight w:val="0"/>
          <w:marTop w:val="0"/>
          <w:marBottom w:val="0"/>
          <w:divBdr>
            <w:top w:val="none" w:sz="0" w:space="0" w:color="auto"/>
            <w:left w:val="none" w:sz="0" w:space="0" w:color="auto"/>
            <w:bottom w:val="none" w:sz="0" w:space="0" w:color="auto"/>
            <w:right w:val="none" w:sz="0" w:space="0" w:color="auto"/>
          </w:divBdr>
        </w:div>
        <w:div w:id="506478203">
          <w:marLeft w:val="0"/>
          <w:marRight w:val="0"/>
          <w:marTop w:val="0"/>
          <w:marBottom w:val="0"/>
          <w:divBdr>
            <w:top w:val="none" w:sz="0" w:space="0" w:color="auto"/>
            <w:left w:val="none" w:sz="0" w:space="0" w:color="auto"/>
            <w:bottom w:val="none" w:sz="0" w:space="0" w:color="auto"/>
            <w:right w:val="none" w:sz="0" w:space="0" w:color="auto"/>
          </w:divBdr>
        </w:div>
        <w:div w:id="187762043">
          <w:marLeft w:val="0"/>
          <w:marRight w:val="0"/>
          <w:marTop w:val="0"/>
          <w:marBottom w:val="0"/>
          <w:divBdr>
            <w:top w:val="none" w:sz="0" w:space="0" w:color="auto"/>
            <w:left w:val="none" w:sz="0" w:space="0" w:color="auto"/>
            <w:bottom w:val="none" w:sz="0" w:space="0" w:color="auto"/>
            <w:right w:val="none" w:sz="0" w:space="0" w:color="auto"/>
          </w:divBdr>
        </w:div>
        <w:div w:id="999236529">
          <w:marLeft w:val="0"/>
          <w:marRight w:val="0"/>
          <w:marTop w:val="0"/>
          <w:marBottom w:val="0"/>
          <w:divBdr>
            <w:top w:val="none" w:sz="0" w:space="0" w:color="auto"/>
            <w:left w:val="none" w:sz="0" w:space="0" w:color="auto"/>
            <w:bottom w:val="none" w:sz="0" w:space="0" w:color="auto"/>
            <w:right w:val="none" w:sz="0" w:space="0" w:color="auto"/>
          </w:divBdr>
        </w:div>
        <w:div w:id="1283265680">
          <w:marLeft w:val="0"/>
          <w:marRight w:val="0"/>
          <w:marTop w:val="0"/>
          <w:marBottom w:val="0"/>
          <w:divBdr>
            <w:top w:val="none" w:sz="0" w:space="0" w:color="auto"/>
            <w:left w:val="none" w:sz="0" w:space="0" w:color="auto"/>
            <w:bottom w:val="none" w:sz="0" w:space="0" w:color="auto"/>
            <w:right w:val="none" w:sz="0" w:space="0" w:color="auto"/>
          </w:divBdr>
        </w:div>
      </w:divsChild>
    </w:div>
    <w:div w:id="202605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sus.gov/quickfacts/venturacountycalifornia"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venturacollege.edu/" TargetMode="External"/><Relationship Id="rId5" Type="http://schemas.openxmlformats.org/officeDocument/2006/relationships/settings" Target="settings.xml"/><Relationship Id="rId10" Type="http://schemas.openxmlformats.org/officeDocument/2006/relationships/hyperlink" Target="https://hope4college.com/wp-content/uploads/2021/03/RCReport2021.pdf" TargetMode="External"/><Relationship Id="rId4" Type="http://schemas.openxmlformats.org/officeDocument/2006/relationships/styles" Target="styles.xml"/><Relationship Id="rId9" Type="http://schemas.openxmlformats.org/officeDocument/2006/relationships/hyperlink" Target="https://leginfo.legislature.ca.gov/faces/billTextClient.xhtml?bill_id=202120220AB1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bf574d70-469f-450d-9c60-3e30b12d6c1c">
      <UserInfo>
        <DisplayName>Patti Blair</DisplayName>
        <AccountId>6</AccountId>
        <AccountType/>
      </UserInfo>
      <UserInfo>
        <DisplayName>Allie Frazier</DisplayName>
        <AccountId>291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E91DF584635142BB97FBF1AA844589" ma:contentTypeVersion="15" ma:contentTypeDescription="Create a new document." ma:contentTypeScope="" ma:versionID="0dbe6f34d1d06e96140fec319a67a083">
  <xsd:schema xmlns:xsd="http://www.w3.org/2001/XMLSchema" xmlns:xs="http://www.w3.org/2001/XMLSchema" xmlns:p="http://schemas.microsoft.com/office/2006/metadata/properties" xmlns:ns1="http://schemas.microsoft.com/sharepoint/v3" xmlns:ns2="75188bf0-8d05-4e26-bf24-20b0aa54f84c" xmlns:ns3="bf574d70-469f-450d-9c60-3e30b12d6c1c" targetNamespace="http://schemas.microsoft.com/office/2006/metadata/properties" ma:root="true" ma:fieldsID="f6c9928806d2cbeb58a92e2ad0bc59a9" ns1:_="" ns2:_="" ns3:_="">
    <xsd:import namespace="http://schemas.microsoft.com/sharepoint/v3"/>
    <xsd:import namespace="75188bf0-8d05-4e26-bf24-20b0aa54f84c"/>
    <xsd:import namespace="bf574d70-469f-450d-9c60-3e30b12d6c1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188bf0-8d05-4e26-bf24-20b0aa54f8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574d70-469f-450d-9c60-3e30b12d6c1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15DDFB-6B18-47ED-A207-1853276DB692}">
  <ds:schemaRefs>
    <ds:schemaRef ds:uri="http://schemas.microsoft.com/sharepoint/v3/contenttype/forms"/>
  </ds:schemaRefs>
</ds:datastoreItem>
</file>

<file path=customXml/itemProps2.xml><?xml version="1.0" encoding="utf-8"?>
<ds:datastoreItem xmlns:ds="http://schemas.openxmlformats.org/officeDocument/2006/customXml" ds:itemID="{A985133E-B73E-45D7-809B-20A5D6162940}">
  <ds:schemaRefs>
    <ds:schemaRef ds:uri="http://schemas.microsoft.com/office/2006/metadata/properties"/>
    <ds:schemaRef ds:uri="http://schemas.microsoft.com/office/infopath/2007/PartnerControls"/>
    <ds:schemaRef ds:uri="http://schemas.microsoft.com/sharepoint/v3"/>
    <ds:schemaRef ds:uri="d04eda7e-4ef3-499a-9927-ef65cd1ef0be"/>
    <ds:schemaRef ds:uri="6088b91e-7d29-41c1-9626-db467bbf91c9"/>
    <ds:schemaRef ds:uri="40b0b8ff-6a6e-4389-af1c-b080ff55bc83"/>
    <ds:schemaRef ds:uri="bf574d70-469f-450d-9c60-3e30b12d6c1c"/>
  </ds:schemaRefs>
</ds:datastoreItem>
</file>

<file path=customXml/itemProps3.xml><?xml version="1.0" encoding="utf-8"?>
<ds:datastoreItem xmlns:ds="http://schemas.openxmlformats.org/officeDocument/2006/customXml" ds:itemID="{08E73D69-063D-47C9-8920-62A1440CA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188bf0-8d05-4e26-bf24-20b0aa54f84c"/>
    <ds:schemaRef ds:uri="bf574d70-469f-450d-9c60-3e30b12d6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673</Words>
  <Characters>3839</Characters>
  <Application>Microsoft Office Word</Application>
  <DocSecurity>0</DocSecurity>
  <Lines>31</Lines>
  <Paragraphs>9</Paragraphs>
  <ScaleCrop>false</ScaleCrop>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Allie Frazier</dc:creator>
  <cp:keywords/>
  <dc:description/>
  <cp:lastModifiedBy>Sarene Wallace</cp:lastModifiedBy>
  <cp:revision>4</cp:revision>
  <dcterms:created xsi:type="dcterms:W3CDTF">2022-08-01T18:40:00Z</dcterms:created>
  <dcterms:modified xsi:type="dcterms:W3CDTF">2022-08-01T18:42:00Z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0x010100F2E91DF584635142BB97FBF1AA844589</vt:lpwstr>
  </property>
  <property fmtid="{D5CDD505-2E9C-101B-9397-08002B2CF9AE}" pid="3" name="MediaServiceImageTags">
    <vt:lpwstr/>
  </property>
</Properties>
</file>