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B6" w:rsidRPr="00C649DD" w:rsidRDefault="00B74AB6" w:rsidP="00660F2A">
      <w:pPr>
        <w:jc w:val="center"/>
        <w:rPr>
          <w:rFonts w:asciiTheme="minorHAnsi" w:hAnsiTheme="minorHAnsi" w:cs="Arial"/>
          <w:b/>
          <w:sz w:val="26"/>
          <w:szCs w:val="26"/>
        </w:rPr>
      </w:pPr>
      <w:bookmarkStart w:id="0" w:name="_GoBack"/>
      <w:bookmarkEnd w:id="0"/>
    </w:p>
    <w:p w:rsidR="00660F2A" w:rsidRPr="00C649DD" w:rsidRDefault="00660F2A" w:rsidP="00660F2A">
      <w:pPr>
        <w:jc w:val="center"/>
        <w:rPr>
          <w:rFonts w:asciiTheme="minorHAnsi" w:hAnsiTheme="minorHAnsi" w:cs="Arial"/>
          <w:b/>
          <w:sz w:val="26"/>
          <w:szCs w:val="26"/>
        </w:rPr>
      </w:pPr>
      <w:r w:rsidRPr="00C649DD">
        <w:rPr>
          <w:rFonts w:asciiTheme="minorHAnsi" w:hAnsiTheme="minorHAnsi" w:cs="Arial"/>
          <w:b/>
          <w:sz w:val="26"/>
          <w:szCs w:val="26"/>
        </w:rPr>
        <w:t>Pr</w:t>
      </w:r>
      <w:r w:rsidR="00C618D3">
        <w:rPr>
          <w:rFonts w:asciiTheme="minorHAnsi" w:hAnsiTheme="minorHAnsi" w:cs="Arial"/>
          <w:b/>
          <w:sz w:val="26"/>
          <w:szCs w:val="26"/>
        </w:rPr>
        <w:t>ofessional Development Advisory</w:t>
      </w:r>
      <w:r w:rsidR="003D0D00">
        <w:rPr>
          <w:rFonts w:asciiTheme="minorHAnsi" w:hAnsiTheme="minorHAnsi" w:cs="Arial"/>
          <w:b/>
          <w:sz w:val="26"/>
          <w:szCs w:val="26"/>
        </w:rPr>
        <w:t xml:space="preserve"> Group</w:t>
      </w:r>
      <w:r w:rsidRPr="00C649DD">
        <w:rPr>
          <w:rFonts w:asciiTheme="minorHAnsi" w:hAnsiTheme="minorHAnsi" w:cs="Arial"/>
          <w:b/>
          <w:sz w:val="26"/>
          <w:szCs w:val="26"/>
        </w:rPr>
        <w:t xml:space="preserve"> Meeting</w:t>
      </w:r>
    </w:p>
    <w:p w:rsidR="00660F2A" w:rsidRPr="00C649DD" w:rsidRDefault="003D0D00" w:rsidP="00660F2A">
      <w:pPr>
        <w:jc w:val="center"/>
        <w:rPr>
          <w:rFonts w:asciiTheme="minorHAnsi" w:hAnsiTheme="minorHAnsi" w:cs="Arial"/>
          <w:b/>
          <w:sz w:val="26"/>
          <w:szCs w:val="26"/>
        </w:rPr>
      </w:pPr>
      <w:r>
        <w:rPr>
          <w:rFonts w:asciiTheme="minorHAnsi" w:hAnsiTheme="minorHAnsi" w:cs="Arial"/>
          <w:b/>
          <w:sz w:val="26"/>
          <w:szCs w:val="26"/>
        </w:rPr>
        <w:t>April 25</w:t>
      </w:r>
      <w:r w:rsidR="005B5B13" w:rsidRPr="00C649DD">
        <w:rPr>
          <w:rFonts w:asciiTheme="minorHAnsi" w:hAnsiTheme="minorHAnsi" w:cs="Arial"/>
          <w:b/>
          <w:sz w:val="26"/>
          <w:szCs w:val="26"/>
        </w:rPr>
        <w:t>, 2016</w:t>
      </w:r>
    </w:p>
    <w:p w:rsidR="005F1253" w:rsidRPr="00C649DD" w:rsidRDefault="005F1253" w:rsidP="00660F2A">
      <w:pPr>
        <w:jc w:val="center"/>
        <w:rPr>
          <w:rFonts w:asciiTheme="minorHAnsi" w:hAnsiTheme="minorHAnsi" w:cs="Arial"/>
          <w:b/>
          <w:sz w:val="26"/>
          <w:szCs w:val="26"/>
        </w:rPr>
      </w:pPr>
      <w:r w:rsidRPr="00C649DD">
        <w:rPr>
          <w:rFonts w:asciiTheme="minorHAnsi" w:hAnsiTheme="minorHAnsi" w:cs="Arial"/>
          <w:b/>
          <w:sz w:val="26"/>
          <w:szCs w:val="26"/>
        </w:rPr>
        <w:t>Agenda</w:t>
      </w:r>
    </w:p>
    <w:p w:rsidR="00660F2A" w:rsidRPr="00C649DD" w:rsidRDefault="00660F2A" w:rsidP="00660F2A">
      <w:pPr>
        <w:rPr>
          <w:rFonts w:asciiTheme="minorHAnsi" w:hAnsiTheme="minorHAnsi" w:cs="Arial"/>
          <w:b/>
          <w:sz w:val="26"/>
          <w:szCs w:val="26"/>
        </w:rPr>
      </w:pPr>
      <w:r w:rsidRPr="00C649DD">
        <w:rPr>
          <w:rFonts w:asciiTheme="minorHAnsi" w:hAnsiTheme="minorHAnsi" w:cs="Arial"/>
          <w:b/>
          <w:sz w:val="26"/>
          <w:szCs w:val="26"/>
        </w:rPr>
        <w:t xml:space="preserve">                                                           </w:t>
      </w:r>
      <w:r w:rsidR="002378B7" w:rsidRPr="00C649DD">
        <w:rPr>
          <w:rFonts w:asciiTheme="minorHAnsi" w:hAnsiTheme="minorHAnsi" w:cs="Arial"/>
          <w:b/>
          <w:sz w:val="26"/>
          <w:szCs w:val="26"/>
        </w:rPr>
        <w:t xml:space="preserve">  </w:t>
      </w:r>
      <w:r w:rsidR="005B5B13" w:rsidRPr="00C649DD">
        <w:rPr>
          <w:rFonts w:asciiTheme="minorHAnsi" w:hAnsiTheme="minorHAnsi" w:cs="Arial"/>
          <w:b/>
          <w:sz w:val="26"/>
          <w:szCs w:val="26"/>
        </w:rPr>
        <w:tab/>
        <w:t xml:space="preserve">          </w:t>
      </w:r>
      <w:r w:rsidRPr="00C649DD">
        <w:rPr>
          <w:rFonts w:asciiTheme="minorHAnsi" w:hAnsiTheme="minorHAnsi" w:cs="Arial"/>
          <w:b/>
          <w:sz w:val="26"/>
          <w:szCs w:val="26"/>
        </w:rPr>
        <w:t xml:space="preserve"> 2:00 PM – 3:00 PM</w:t>
      </w:r>
    </w:p>
    <w:p w:rsidR="00660F2A" w:rsidRPr="00C649DD" w:rsidRDefault="00257812" w:rsidP="00660F2A">
      <w:pPr>
        <w:jc w:val="center"/>
        <w:rPr>
          <w:rFonts w:asciiTheme="minorHAnsi" w:hAnsiTheme="minorHAnsi" w:cs="Arial"/>
          <w:b/>
          <w:sz w:val="26"/>
          <w:szCs w:val="26"/>
        </w:rPr>
      </w:pPr>
      <w:r w:rsidRPr="00C649DD">
        <w:rPr>
          <w:rFonts w:asciiTheme="minorHAnsi" w:hAnsiTheme="minorHAnsi" w:cs="Arial"/>
          <w:b/>
          <w:sz w:val="26"/>
          <w:szCs w:val="26"/>
        </w:rPr>
        <w:t xml:space="preserve">  </w:t>
      </w:r>
      <w:r w:rsidR="005B5B13" w:rsidRPr="00C649DD">
        <w:rPr>
          <w:rFonts w:asciiTheme="minorHAnsi" w:hAnsiTheme="minorHAnsi" w:cs="Arial"/>
          <w:b/>
          <w:sz w:val="26"/>
          <w:szCs w:val="26"/>
        </w:rPr>
        <w:t xml:space="preserve">LRC 136 </w:t>
      </w:r>
    </w:p>
    <w:p w:rsidR="00660F2A" w:rsidRPr="00C649DD" w:rsidRDefault="00660F2A" w:rsidP="00660F2A">
      <w:pPr>
        <w:jc w:val="center"/>
        <w:rPr>
          <w:rFonts w:asciiTheme="minorHAnsi" w:hAnsiTheme="minorHAnsi" w:cs="Arial"/>
          <w:b/>
          <w:sz w:val="26"/>
          <w:szCs w:val="26"/>
        </w:rPr>
      </w:pPr>
    </w:p>
    <w:p w:rsidR="00660F2A" w:rsidRPr="00C649DD" w:rsidRDefault="00660F2A" w:rsidP="00660F2A">
      <w:pPr>
        <w:rPr>
          <w:rFonts w:asciiTheme="minorHAnsi" w:hAnsiTheme="minorHAnsi" w:cs="Arial"/>
          <w:b/>
          <w:bCs/>
          <w:color w:val="000000"/>
          <w:sz w:val="26"/>
          <w:szCs w:val="26"/>
          <w:u w:val="single"/>
        </w:rPr>
      </w:pPr>
      <w:r w:rsidRPr="00C649DD">
        <w:rPr>
          <w:rFonts w:asciiTheme="minorHAnsi" w:hAnsiTheme="minorHAnsi" w:cs="Arial"/>
          <w:b/>
          <w:bCs/>
          <w:color w:val="000000"/>
          <w:sz w:val="26"/>
          <w:szCs w:val="26"/>
          <w:u w:val="single"/>
        </w:rPr>
        <w:t>Faculty and Staff Pr</w:t>
      </w:r>
      <w:r w:rsidR="003D0D00">
        <w:rPr>
          <w:rFonts w:asciiTheme="minorHAnsi" w:hAnsiTheme="minorHAnsi" w:cs="Arial"/>
          <w:b/>
          <w:bCs/>
          <w:color w:val="000000"/>
          <w:sz w:val="26"/>
          <w:szCs w:val="26"/>
          <w:u w:val="single"/>
        </w:rPr>
        <w:t>ofessional Development Advisory</w:t>
      </w:r>
    </w:p>
    <w:p w:rsidR="00660F2A" w:rsidRPr="00C649DD" w:rsidRDefault="00660F2A" w:rsidP="00660F2A">
      <w:pPr>
        <w:rPr>
          <w:rFonts w:asciiTheme="minorHAnsi" w:hAnsiTheme="minorHAnsi" w:cs="Arial"/>
          <w:color w:val="000000"/>
          <w:sz w:val="26"/>
          <w:szCs w:val="26"/>
        </w:rPr>
      </w:pPr>
    </w:p>
    <w:p w:rsidR="00D66E9F" w:rsidRPr="00C649DD" w:rsidRDefault="00D66E9F" w:rsidP="00D66E9F">
      <w:pPr>
        <w:ind w:left="90"/>
        <w:rPr>
          <w:color w:val="000000"/>
          <w:sz w:val="26"/>
          <w:szCs w:val="26"/>
        </w:rPr>
      </w:pPr>
      <w:r w:rsidRPr="00C649DD">
        <w:rPr>
          <w:b/>
          <w:bCs/>
          <w:color w:val="000000"/>
          <w:sz w:val="26"/>
          <w:szCs w:val="26"/>
        </w:rPr>
        <w:t>Charge:</w:t>
      </w:r>
      <w:r w:rsidRPr="00C649DD">
        <w:rPr>
          <w:color w:val="000000"/>
          <w:sz w:val="26"/>
          <w:szCs w:val="26"/>
        </w:rPr>
        <w:t xml:space="preserve"> The Pr</w:t>
      </w:r>
      <w:r w:rsidR="003D0D00">
        <w:rPr>
          <w:color w:val="000000"/>
          <w:sz w:val="26"/>
          <w:szCs w:val="26"/>
        </w:rPr>
        <w:t>ofessional Development Advisory Group</w:t>
      </w:r>
      <w:r w:rsidRPr="00C649DD">
        <w:rPr>
          <w:color w:val="000000"/>
          <w:sz w:val="26"/>
          <w:szCs w:val="26"/>
        </w:rPr>
        <w:t xml:space="preserve"> provides ongoing professio</w:t>
      </w:r>
      <w:r w:rsidR="007E7BD2" w:rsidRPr="00C649DD">
        <w:rPr>
          <w:color w:val="000000"/>
          <w:sz w:val="26"/>
          <w:szCs w:val="26"/>
        </w:rPr>
        <w:t>nal learning leadership for</w:t>
      </w:r>
      <w:r w:rsidRPr="00C649DD">
        <w:rPr>
          <w:color w:val="000000"/>
          <w:sz w:val="26"/>
          <w:szCs w:val="26"/>
        </w:rPr>
        <w:t xml:space="preserve"> Faculty, Staff, and Administrators. The committee is made up of faculty, classified staff that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w:t>
      </w:r>
      <w:r w:rsidR="003D0D00">
        <w:rPr>
          <w:color w:val="000000"/>
          <w:sz w:val="26"/>
          <w:szCs w:val="26"/>
        </w:rPr>
        <w:t>ofessional Development Advisory Group</w:t>
      </w:r>
      <w:r w:rsidRPr="00C649DD">
        <w:rPr>
          <w:color w:val="000000"/>
          <w:sz w:val="26"/>
          <w:szCs w:val="26"/>
        </w:rPr>
        <w:t xml:space="preserve"> monitors compliance with portions of Accreditation Standard IIIA.   The Chair of the Faculty Pr</w:t>
      </w:r>
      <w:r w:rsidR="003D0D00">
        <w:rPr>
          <w:color w:val="000000"/>
          <w:sz w:val="26"/>
          <w:szCs w:val="26"/>
        </w:rPr>
        <w:t>ofessional Development Advisory Group</w:t>
      </w:r>
      <w:r w:rsidRPr="00C649DD">
        <w:rPr>
          <w:color w:val="000000"/>
          <w:sz w:val="26"/>
          <w:szCs w:val="26"/>
        </w:rPr>
        <w:t xml:space="preserve"> serves as a member of the Accreditation Steering Committee.</w:t>
      </w:r>
    </w:p>
    <w:p w:rsidR="00D66E9F" w:rsidRPr="00C649DD" w:rsidRDefault="00D66E9F" w:rsidP="00D66E9F">
      <w:pPr>
        <w:ind w:left="720"/>
        <w:rPr>
          <w:color w:val="000000"/>
          <w:sz w:val="26"/>
          <w:szCs w:val="26"/>
        </w:rPr>
      </w:pPr>
      <w:r w:rsidRPr="00C649DD">
        <w:rPr>
          <w:b/>
          <w:bCs/>
          <w:color w:val="000000"/>
          <w:sz w:val="26"/>
          <w:szCs w:val="26"/>
        </w:rPr>
        <w:t> </w:t>
      </w:r>
    </w:p>
    <w:p w:rsidR="00D66E9F" w:rsidRPr="00C649DD" w:rsidRDefault="00C649DD" w:rsidP="00D66E9F">
      <w:pPr>
        <w:rPr>
          <w:color w:val="000000"/>
          <w:sz w:val="26"/>
          <w:szCs w:val="26"/>
        </w:rPr>
      </w:pPr>
      <w:r>
        <w:rPr>
          <w:b/>
          <w:bCs/>
          <w:color w:val="000000"/>
          <w:sz w:val="26"/>
          <w:szCs w:val="26"/>
        </w:rPr>
        <w:t xml:space="preserve"> </w:t>
      </w:r>
      <w:r w:rsidR="00D66E9F" w:rsidRPr="00C649DD">
        <w:rPr>
          <w:b/>
          <w:bCs/>
          <w:color w:val="000000"/>
          <w:sz w:val="26"/>
          <w:szCs w:val="26"/>
        </w:rPr>
        <w:t>Membership:</w:t>
      </w:r>
      <w:r w:rsidR="00D66E9F" w:rsidRPr="00C649DD">
        <w:rPr>
          <w:color w:val="000000"/>
          <w:sz w:val="26"/>
          <w:szCs w:val="26"/>
        </w:rPr>
        <w:t xml:space="preserve"> Open to all interested faculty and classified staff members; includes one  AFT representative and one student representative.</w:t>
      </w:r>
    </w:p>
    <w:p w:rsidR="00D66E9F" w:rsidRPr="00C649DD" w:rsidRDefault="00D66E9F" w:rsidP="00D66E9F">
      <w:pPr>
        <w:ind w:left="720"/>
        <w:rPr>
          <w:color w:val="000000"/>
          <w:sz w:val="26"/>
          <w:szCs w:val="26"/>
        </w:rPr>
      </w:pPr>
      <w:r w:rsidRPr="00C649DD">
        <w:rPr>
          <w:b/>
          <w:bCs/>
          <w:color w:val="000000"/>
          <w:sz w:val="26"/>
          <w:szCs w:val="26"/>
        </w:rPr>
        <w:t> </w:t>
      </w:r>
    </w:p>
    <w:p w:rsidR="00D66E9F" w:rsidRPr="00C649DD" w:rsidRDefault="00C649DD" w:rsidP="00D66E9F">
      <w:pPr>
        <w:rPr>
          <w:color w:val="000000"/>
          <w:sz w:val="26"/>
          <w:szCs w:val="26"/>
        </w:rPr>
      </w:pPr>
      <w:r>
        <w:rPr>
          <w:b/>
          <w:bCs/>
          <w:color w:val="000000"/>
          <w:sz w:val="26"/>
          <w:szCs w:val="26"/>
        </w:rPr>
        <w:t xml:space="preserve"> </w:t>
      </w:r>
      <w:r w:rsidR="00D66E9F" w:rsidRPr="00C649DD">
        <w:rPr>
          <w:b/>
          <w:bCs/>
          <w:color w:val="000000"/>
          <w:sz w:val="26"/>
          <w:szCs w:val="26"/>
        </w:rPr>
        <w:t>Co-Chairs:</w:t>
      </w:r>
      <w:r w:rsidR="00D66E9F" w:rsidRPr="00C649DD">
        <w:rPr>
          <w:color w:val="000000"/>
          <w:sz w:val="26"/>
          <w:szCs w:val="26"/>
        </w:rPr>
        <w:t xml:space="preserve"> Dean, Distance Education, Professional Development, Social  </w:t>
      </w:r>
    </w:p>
    <w:p w:rsidR="00001D0D" w:rsidRPr="00C649DD" w:rsidRDefault="00D66E9F" w:rsidP="009E0BC8">
      <w:pPr>
        <w:rPr>
          <w:color w:val="000000"/>
          <w:sz w:val="26"/>
          <w:szCs w:val="26"/>
        </w:rPr>
      </w:pPr>
      <w:r w:rsidRPr="00C649DD">
        <w:rPr>
          <w:color w:val="000000"/>
          <w:sz w:val="26"/>
          <w:szCs w:val="26"/>
        </w:rPr>
        <w:t> </w:t>
      </w:r>
      <w:r w:rsidR="0014175F" w:rsidRPr="00C649DD">
        <w:rPr>
          <w:color w:val="000000"/>
          <w:sz w:val="26"/>
          <w:szCs w:val="26"/>
        </w:rPr>
        <w:t xml:space="preserve">Science &amp; Humanities, </w:t>
      </w:r>
      <w:r w:rsidRPr="00C649DD">
        <w:rPr>
          <w:color w:val="000000"/>
          <w:sz w:val="26"/>
          <w:szCs w:val="26"/>
        </w:rPr>
        <w:t xml:space="preserve">Faculty Co-Chair </w:t>
      </w:r>
      <w:r w:rsidR="0014175F" w:rsidRPr="00C649DD">
        <w:rPr>
          <w:color w:val="000000"/>
          <w:sz w:val="26"/>
          <w:szCs w:val="26"/>
        </w:rPr>
        <w:t>and Classified Co-Chair</w:t>
      </w:r>
    </w:p>
    <w:p w:rsidR="00641327" w:rsidRPr="00641327" w:rsidRDefault="00641327" w:rsidP="00641327">
      <w:pPr>
        <w:numPr>
          <w:ilvl w:val="0"/>
          <w:numId w:val="13"/>
        </w:numPr>
        <w:spacing w:before="100" w:beforeAutospacing="1" w:after="100" w:afterAutospacing="1"/>
        <w:rPr>
          <w:rFonts w:asciiTheme="minorHAnsi" w:eastAsia="Times New Roman" w:hAnsiTheme="minorHAnsi" w:cs="Tahoma"/>
          <w:color w:val="000000"/>
          <w:sz w:val="26"/>
          <w:szCs w:val="26"/>
        </w:rPr>
      </w:pPr>
      <w:r w:rsidRPr="00641327">
        <w:rPr>
          <w:rFonts w:asciiTheme="minorHAnsi" w:eastAsia="Times New Roman" w:hAnsiTheme="minorHAnsi" w:cs="Tahoma"/>
          <w:color w:val="000000"/>
          <w:sz w:val="26"/>
          <w:szCs w:val="26"/>
        </w:rPr>
        <w:t xml:space="preserve">Welcome/Minutes Reviewed, (3 minutes) </w:t>
      </w:r>
    </w:p>
    <w:p w:rsidR="00641327" w:rsidRPr="00641327" w:rsidRDefault="00641327" w:rsidP="00641327">
      <w:pPr>
        <w:numPr>
          <w:ilvl w:val="0"/>
          <w:numId w:val="13"/>
        </w:numPr>
        <w:spacing w:before="100" w:beforeAutospacing="1" w:after="100" w:afterAutospacing="1"/>
        <w:rPr>
          <w:rFonts w:asciiTheme="minorHAnsi" w:eastAsia="Times New Roman" w:hAnsiTheme="minorHAnsi" w:cs="Tahoma"/>
          <w:color w:val="000000"/>
          <w:sz w:val="26"/>
          <w:szCs w:val="26"/>
        </w:rPr>
      </w:pPr>
      <w:r w:rsidRPr="00641327">
        <w:rPr>
          <w:rFonts w:asciiTheme="minorHAnsi" w:eastAsia="Times New Roman" w:hAnsiTheme="minorHAnsi" w:cs="Tahoma"/>
          <w:color w:val="000000"/>
          <w:sz w:val="26"/>
          <w:szCs w:val="26"/>
        </w:rPr>
        <w:t xml:space="preserve">ALAS Summit for Friday, September 16, 2016 8 a.m. - 4 p.m. Plus clean up and Leads Debriefing from 4 to 5 p.m. (5 min) </w:t>
      </w:r>
    </w:p>
    <w:p w:rsidR="00641327" w:rsidRPr="00641327" w:rsidRDefault="00641327" w:rsidP="00641327">
      <w:pPr>
        <w:numPr>
          <w:ilvl w:val="0"/>
          <w:numId w:val="13"/>
        </w:numPr>
        <w:spacing w:before="100" w:beforeAutospacing="1" w:after="100" w:afterAutospacing="1"/>
        <w:rPr>
          <w:rFonts w:asciiTheme="minorHAnsi" w:eastAsia="Times New Roman" w:hAnsiTheme="minorHAnsi" w:cs="Tahoma"/>
          <w:color w:val="000000"/>
          <w:sz w:val="26"/>
          <w:szCs w:val="26"/>
        </w:rPr>
      </w:pPr>
      <w:r w:rsidRPr="00641327">
        <w:rPr>
          <w:rFonts w:asciiTheme="minorHAnsi" w:eastAsia="Times New Roman" w:hAnsiTheme="minorHAnsi" w:cs="Tahoma"/>
          <w:color w:val="000000"/>
          <w:sz w:val="26"/>
          <w:szCs w:val="26"/>
        </w:rPr>
        <w:t xml:space="preserve">Flex Week Calendar Complete with leads identified, and blurbs (15 min) </w:t>
      </w:r>
    </w:p>
    <w:p w:rsidR="00641327" w:rsidRPr="00641327" w:rsidRDefault="00641327" w:rsidP="00641327">
      <w:pPr>
        <w:numPr>
          <w:ilvl w:val="0"/>
          <w:numId w:val="13"/>
        </w:numPr>
        <w:spacing w:before="100" w:beforeAutospacing="1" w:after="100" w:afterAutospacing="1"/>
        <w:rPr>
          <w:rFonts w:asciiTheme="minorHAnsi" w:eastAsia="Times New Roman" w:hAnsiTheme="minorHAnsi" w:cs="Tahoma"/>
          <w:color w:val="000000"/>
          <w:sz w:val="26"/>
          <w:szCs w:val="26"/>
        </w:rPr>
      </w:pPr>
      <w:r w:rsidRPr="00641327">
        <w:rPr>
          <w:rFonts w:asciiTheme="minorHAnsi" w:eastAsia="Times New Roman" w:hAnsiTheme="minorHAnsi" w:cs="Tahoma"/>
          <w:color w:val="000000"/>
          <w:sz w:val="26"/>
          <w:szCs w:val="26"/>
        </w:rPr>
        <w:t xml:space="preserve">Share on 4CSD Conference (3 min) </w:t>
      </w:r>
    </w:p>
    <w:p w:rsidR="00641327" w:rsidRPr="00641327" w:rsidRDefault="00641327" w:rsidP="00641327">
      <w:pPr>
        <w:numPr>
          <w:ilvl w:val="0"/>
          <w:numId w:val="13"/>
        </w:numPr>
        <w:spacing w:before="100" w:beforeAutospacing="1" w:after="100" w:afterAutospacing="1"/>
        <w:rPr>
          <w:rFonts w:asciiTheme="minorHAnsi" w:eastAsia="Times New Roman" w:hAnsiTheme="minorHAnsi" w:cs="Tahoma"/>
          <w:color w:val="000000"/>
          <w:sz w:val="26"/>
          <w:szCs w:val="26"/>
        </w:rPr>
      </w:pPr>
      <w:r w:rsidRPr="00641327">
        <w:rPr>
          <w:rFonts w:asciiTheme="minorHAnsi" w:eastAsia="Times New Roman" w:hAnsiTheme="minorHAnsi" w:cs="Tahoma"/>
          <w:color w:val="000000"/>
          <w:sz w:val="26"/>
          <w:szCs w:val="26"/>
        </w:rPr>
        <w:t xml:space="preserve">Share on Diversity in Culture Festival (3 min) Invite to Debriefing </w:t>
      </w:r>
    </w:p>
    <w:p w:rsidR="00641327" w:rsidRPr="00641327" w:rsidRDefault="00641327" w:rsidP="00641327">
      <w:pPr>
        <w:numPr>
          <w:ilvl w:val="0"/>
          <w:numId w:val="13"/>
        </w:numPr>
        <w:spacing w:before="100" w:beforeAutospacing="1" w:after="100" w:afterAutospacing="1"/>
        <w:rPr>
          <w:rFonts w:asciiTheme="minorHAnsi" w:eastAsia="Times New Roman" w:hAnsiTheme="minorHAnsi" w:cs="Tahoma"/>
          <w:color w:val="000000"/>
          <w:sz w:val="26"/>
          <w:szCs w:val="26"/>
        </w:rPr>
      </w:pPr>
      <w:r w:rsidRPr="00641327">
        <w:rPr>
          <w:rFonts w:asciiTheme="minorHAnsi" w:eastAsia="Times New Roman" w:hAnsiTheme="minorHAnsi" w:cs="Tahoma"/>
          <w:color w:val="000000"/>
          <w:sz w:val="26"/>
          <w:szCs w:val="26"/>
        </w:rPr>
        <w:t xml:space="preserve">Share on Reorganization (3 min) </w:t>
      </w:r>
    </w:p>
    <w:p w:rsidR="00641327" w:rsidRPr="00641327" w:rsidRDefault="00641327" w:rsidP="00641327">
      <w:pPr>
        <w:numPr>
          <w:ilvl w:val="0"/>
          <w:numId w:val="13"/>
        </w:numPr>
        <w:spacing w:before="100" w:beforeAutospacing="1" w:after="100" w:afterAutospacing="1"/>
        <w:rPr>
          <w:rFonts w:asciiTheme="minorHAnsi" w:eastAsia="Times New Roman" w:hAnsiTheme="minorHAnsi" w:cs="Tahoma"/>
          <w:color w:val="000000"/>
          <w:sz w:val="26"/>
          <w:szCs w:val="26"/>
        </w:rPr>
      </w:pPr>
      <w:r w:rsidRPr="00641327">
        <w:rPr>
          <w:rFonts w:asciiTheme="minorHAnsi" w:eastAsia="Times New Roman" w:hAnsiTheme="minorHAnsi" w:cs="Tahoma"/>
          <w:color w:val="000000"/>
          <w:sz w:val="26"/>
          <w:szCs w:val="26"/>
        </w:rPr>
        <w:t xml:space="preserve">Review Goals from this year (3 min) </w:t>
      </w:r>
    </w:p>
    <w:p w:rsidR="00641327" w:rsidRPr="00641327" w:rsidRDefault="00641327" w:rsidP="00641327">
      <w:pPr>
        <w:numPr>
          <w:ilvl w:val="0"/>
          <w:numId w:val="13"/>
        </w:numPr>
        <w:spacing w:before="100" w:beforeAutospacing="1" w:after="100" w:afterAutospacing="1"/>
        <w:rPr>
          <w:rFonts w:asciiTheme="minorHAnsi" w:eastAsia="Times New Roman" w:hAnsiTheme="minorHAnsi" w:cs="Tahoma"/>
          <w:color w:val="000000"/>
          <w:sz w:val="26"/>
          <w:szCs w:val="26"/>
        </w:rPr>
      </w:pPr>
      <w:r w:rsidRPr="00641327">
        <w:rPr>
          <w:rFonts w:asciiTheme="minorHAnsi" w:eastAsia="Times New Roman" w:hAnsiTheme="minorHAnsi" w:cs="Tahoma"/>
          <w:color w:val="000000"/>
          <w:sz w:val="26"/>
          <w:szCs w:val="26"/>
        </w:rPr>
        <w:t xml:space="preserve">Set Goals for next year (7 min) </w:t>
      </w:r>
    </w:p>
    <w:p w:rsidR="00641327" w:rsidRPr="00641327" w:rsidRDefault="00641327" w:rsidP="00641327">
      <w:pPr>
        <w:numPr>
          <w:ilvl w:val="0"/>
          <w:numId w:val="13"/>
        </w:numPr>
        <w:spacing w:before="100" w:beforeAutospacing="1" w:after="100" w:afterAutospacing="1"/>
        <w:rPr>
          <w:rFonts w:asciiTheme="minorHAnsi" w:eastAsia="Times New Roman" w:hAnsiTheme="minorHAnsi" w:cs="Tahoma"/>
          <w:color w:val="000000"/>
          <w:sz w:val="26"/>
          <w:szCs w:val="26"/>
        </w:rPr>
      </w:pPr>
      <w:r w:rsidRPr="00641327">
        <w:rPr>
          <w:rFonts w:asciiTheme="minorHAnsi" w:eastAsia="Times New Roman" w:hAnsiTheme="minorHAnsi" w:cs="Tahoma"/>
          <w:color w:val="000000"/>
          <w:sz w:val="26"/>
          <w:szCs w:val="26"/>
        </w:rPr>
        <w:t xml:space="preserve">Identify members returning for next year (1 min) </w:t>
      </w:r>
    </w:p>
    <w:p w:rsidR="00641327" w:rsidRPr="00641327" w:rsidRDefault="00641327" w:rsidP="00641327">
      <w:pPr>
        <w:numPr>
          <w:ilvl w:val="0"/>
          <w:numId w:val="13"/>
        </w:numPr>
        <w:spacing w:before="100" w:beforeAutospacing="1" w:after="100" w:afterAutospacing="1"/>
        <w:rPr>
          <w:rFonts w:asciiTheme="minorHAnsi" w:eastAsia="Times New Roman" w:hAnsiTheme="minorHAnsi" w:cs="Tahoma"/>
          <w:color w:val="000000"/>
          <w:sz w:val="26"/>
          <w:szCs w:val="26"/>
        </w:rPr>
      </w:pPr>
      <w:r w:rsidRPr="00641327">
        <w:rPr>
          <w:rFonts w:asciiTheme="minorHAnsi" w:eastAsia="Times New Roman" w:hAnsiTheme="minorHAnsi" w:cs="Tahoma"/>
          <w:color w:val="000000"/>
          <w:sz w:val="26"/>
          <w:szCs w:val="26"/>
        </w:rPr>
        <w:t xml:space="preserve">Complete end of year survey (2 min) </w:t>
      </w:r>
    </w:p>
    <w:p w:rsidR="00641327" w:rsidRPr="00641327" w:rsidRDefault="00641327" w:rsidP="00641327">
      <w:pPr>
        <w:numPr>
          <w:ilvl w:val="0"/>
          <w:numId w:val="13"/>
        </w:numPr>
        <w:spacing w:before="100" w:beforeAutospacing="1" w:after="100" w:afterAutospacing="1"/>
        <w:rPr>
          <w:rFonts w:asciiTheme="minorHAnsi" w:eastAsia="Times New Roman" w:hAnsiTheme="minorHAnsi" w:cs="Tahoma"/>
          <w:color w:val="000000"/>
          <w:sz w:val="26"/>
          <w:szCs w:val="26"/>
        </w:rPr>
      </w:pPr>
      <w:r w:rsidRPr="00641327">
        <w:rPr>
          <w:rFonts w:asciiTheme="minorHAnsi" w:eastAsia="Times New Roman" w:hAnsiTheme="minorHAnsi" w:cs="Tahoma"/>
          <w:color w:val="000000"/>
          <w:sz w:val="26"/>
          <w:szCs w:val="26"/>
        </w:rPr>
        <w:t>Other</w:t>
      </w:r>
    </w:p>
    <w:p w:rsidR="00641327" w:rsidRDefault="00641327" w:rsidP="00430219">
      <w:pPr>
        <w:spacing w:before="100" w:beforeAutospacing="1" w:after="100" w:afterAutospacing="1"/>
        <w:rPr>
          <w:rFonts w:asciiTheme="minorHAnsi" w:eastAsia="Times New Roman" w:hAnsiTheme="minorHAnsi"/>
          <w:b/>
          <w:color w:val="000000"/>
          <w:sz w:val="26"/>
          <w:szCs w:val="26"/>
        </w:rPr>
      </w:pPr>
    </w:p>
    <w:p w:rsidR="00641327" w:rsidRDefault="00641327" w:rsidP="00430219">
      <w:pPr>
        <w:spacing w:before="100" w:beforeAutospacing="1" w:after="100" w:afterAutospacing="1"/>
        <w:rPr>
          <w:rFonts w:asciiTheme="minorHAnsi" w:eastAsia="Times New Roman" w:hAnsiTheme="minorHAnsi"/>
          <w:b/>
          <w:color w:val="000000"/>
          <w:sz w:val="26"/>
          <w:szCs w:val="26"/>
        </w:rPr>
      </w:pPr>
    </w:p>
    <w:p w:rsidR="00641327" w:rsidRDefault="00641327" w:rsidP="00430219">
      <w:pPr>
        <w:spacing w:before="100" w:beforeAutospacing="1" w:after="100" w:afterAutospacing="1"/>
        <w:rPr>
          <w:rFonts w:asciiTheme="minorHAnsi" w:eastAsia="Times New Roman" w:hAnsiTheme="minorHAnsi"/>
          <w:b/>
          <w:color w:val="000000"/>
          <w:sz w:val="26"/>
          <w:szCs w:val="26"/>
        </w:rPr>
      </w:pPr>
    </w:p>
    <w:p w:rsidR="00641327" w:rsidRDefault="00641327" w:rsidP="00430219">
      <w:pPr>
        <w:spacing w:before="100" w:beforeAutospacing="1" w:after="100" w:afterAutospacing="1"/>
        <w:rPr>
          <w:rFonts w:asciiTheme="minorHAnsi" w:eastAsia="Times New Roman" w:hAnsiTheme="minorHAnsi"/>
          <w:b/>
          <w:color w:val="000000"/>
          <w:sz w:val="26"/>
          <w:szCs w:val="26"/>
        </w:rPr>
      </w:pPr>
    </w:p>
    <w:p w:rsidR="00430219" w:rsidRDefault="00430219" w:rsidP="00430219">
      <w:pPr>
        <w:spacing w:before="100" w:beforeAutospacing="1" w:after="100" w:afterAutospacing="1"/>
        <w:rPr>
          <w:rFonts w:asciiTheme="minorHAnsi" w:eastAsia="Times New Roman" w:hAnsiTheme="minorHAnsi"/>
          <w:b/>
          <w:color w:val="000000"/>
          <w:sz w:val="26"/>
          <w:szCs w:val="26"/>
        </w:rPr>
      </w:pPr>
      <w:r w:rsidRPr="00C649DD">
        <w:rPr>
          <w:rFonts w:asciiTheme="minorHAnsi" w:eastAsia="Times New Roman" w:hAnsiTheme="minorHAnsi"/>
          <w:b/>
          <w:color w:val="000000"/>
          <w:sz w:val="26"/>
          <w:szCs w:val="26"/>
        </w:rPr>
        <w:t>Next Meeting:</w:t>
      </w:r>
    </w:p>
    <w:p w:rsidR="00FC4085" w:rsidRPr="00C649DD" w:rsidRDefault="00FC4085" w:rsidP="00430219">
      <w:pPr>
        <w:spacing w:before="100" w:beforeAutospacing="1" w:after="100" w:afterAutospacing="1"/>
        <w:rPr>
          <w:rFonts w:asciiTheme="minorHAnsi" w:eastAsia="Times New Roman" w:hAnsiTheme="minorHAnsi"/>
          <w:b/>
          <w:color w:val="000000"/>
          <w:sz w:val="26"/>
          <w:szCs w:val="26"/>
        </w:rPr>
      </w:pPr>
      <w:r>
        <w:rPr>
          <w:rFonts w:asciiTheme="minorHAnsi" w:eastAsia="Times New Roman" w:hAnsiTheme="minorHAnsi"/>
          <w:b/>
          <w:color w:val="000000"/>
          <w:sz w:val="26"/>
          <w:szCs w:val="26"/>
        </w:rPr>
        <w:t>This is the last meeting of the semester.</w:t>
      </w:r>
    </w:p>
    <w:sectPr w:rsidR="00FC4085" w:rsidRPr="00C649DD" w:rsidSect="00206191">
      <w:pgSz w:w="12240" w:h="15840"/>
      <w:pgMar w:top="360" w:right="99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A37ED"/>
    <w:multiLevelType w:val="multilevel"/>
    <w:tmpl w:val="6F38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2"/>
  </w:num>
  <w:num w:numId="5">
    <w:abstractNumId w:val="8"/>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B0"/>
    <w:rsid w:val="00001D0D"/>
    <w:rsid w:val="0006240B"/>
    <w:rsid w:val="00085BFE"/>
    <w:rsid w:val="000C4459"/>
    <w:rsid w:val="000D6A66"/>
    <w:rsid w:val="0014175F"/>
    <w:rsid w:val="00153446"/>
    <w:rsid w:val="001A6EA9"/>
    <w:rsid w:val="001D1045"/>
    <w:rsid w:val="00206191"/>
    <w:rsid w:val="002378B7"/>
    <w:rsid w:val="00257812"/>
    <w:rsid w:val="0026724E"/>
    <w:rsid w:val="002C120A"/>
    <w:rsid w:val="002D7356"/>
    <w:rsid w:val="00344A26"/>
    <w:rsid w:val="003747AD"/>
    <w:rsid w:val="003A2C20"/>
    <w:rsid w:val="003C2631"/>
    <w:rsid w:val="003D0D00"/>
    <w:rsid w:val="003F143E"/>
    <w:rsid w:val="003F198D"/>
    <w:rsid w:val="00430219"/>
    <w:rsid w:val="0046413D"/>
    <w:rsid w:val="00472D0D"/>
    <w:rsid w:val="004C2D65"/>
    <w:rsid w:val="00500C35"/>
    <w:rsid w:val="00522D9E"/>
    <w:rsid w:val="00574AAC"/>
    <w:rsid w:val="005A3A3D"/>
    <w:rsid w:val="005B5B13"/>
    <w:rsid w:val="005C2C5D"/>
    <w:rsid w:val="005F1253"/>
    <w:rsid w:val="006224BB"/>
    <w:rsid w:val="00641327"/>
    <w:rsid w:val="00653D35"/>
    <w:rsid w:val="00660F2A"/>
    <w:rsid w:val="006B1CF7"/>
    <w:rsid w:val="006C0430"/>
    <w:rsid w:val="006E4EAF"/>
    <w:rsid w:val="006F6D77"/>
    <w:rsid w:val="007314E0"/>
    <w:rsid w:val="00733562"/>
    <w:rsid w:val="00767E74"/>
    <w:rsid w:val="00773D81"/>
    <w:rsid w:val="00775A5B"/>
    <w:rsid w:val="007A2E3E"/>
    <w:rsid w:val="007D7DC5"/>
    <w:rsid w:val="007E5C2E"/>
    <w:rsid w:val="007E7BD2"/>
    <w:rsid w:val="00812234"/>
    <w:rsid w:val="008179DA"/>
    <w:rsid w:val="00873CB0"/>
    <w:rsid w:val="00876F10"/>
    <w:rsid w:val="00936FC5"/>
    <w:rsid w:val="009657D3"/>
    <w:rsid w:val="009C5A61"/>
    <w:rsid w:val="009E0BC8"/>
    <w:rsid w:val="00A43C5F"/>
    <w:rsid w:val="00A44AED"/>
    <w:rsid w:val="00A5528B"/>
    <w:rsid w:val="00AB4F19"/>
    <w:rsid w:val="00B1201B"/>
    <w:rsid w:val="00B15C09"/>
    <w:rsid w:val="00B269C1"/>
    <w:rsid w:val="00B41B59"/>
    <w:rsid w:val="00B6674C"/>
    <w:rsid w:val="00B74AB6"/>
    <w:rsid w:val="00B84E74"/>
    <w:rsid w:val="00BB7BAA"/>
    <w:rsid w:val="00C157B4"/>
    <w:rsid w:val="00C43633"/>
    <w:rsid w:val="00C52F52"/>
    <w:rsid w:val="00C618D3"/>
    <w:rsid w:val="00C649DD"/>
    <w:rsid w:val="00CB2154"/>
    <w:rsid w:val="00CB75B2"/>
    <w:rsid w:val="00CD3394"/>
    <w:rsid w:val="00CE35A8"/>
    <w:rsid w:val="00D66E9F"/>
    <w:rsid w:val="00DB37F2"/>
    <w:rsid w:val="00DF10BD"/>
    <w:rsid w:val="00E0518C"/>
    <w:rsid w:val="00E156BC"/>
    <w:rsid w:val="00E94107"/>
    <w:rsid w:val="00EE2E83"/>
    <w:rsid w:val="00EF5EA4"/>
    <w:rsid w:val="00F016FF"/>
    <w:rsid w:val="00F16697"/>
    <w:rsid w:val="00F56623"/>
    <w:rsid w:val="00FC4085"/>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80091">
      <w:bodyDiv w:val="1"/>
      <w:marLeft w:val="0"/>
      <w:marRight w:val="0"/>
      <w:marTop w:val="0"/>
      <w:marBottom w:val="0"/>
      <w:divBdr>
        <w:top w:val="none" w:sz="0" w:space="0" w:color="auto"/>
        <w:left w:val="none" w:sz="0" w:space="0" w:color="auto"/>
        <w:bottom w:val="none" w:sz="0" w:space="0" w:color="auto"/>
        <w:right w:val="none" w:sz="0" w:space="0" w:color="auto"/>
      </w:divBdr>
    </w:div>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Matthew Moore</cp:lastModifiedBy>
  <cp:revision>2</cp:revision>
  <cp:lastPrinted>2016-02-22T21:49:00Z</cp:lastPrinted>
  <dcterms:created xsi:type="dcterms:W3CDTF">2016-05-03T19:10:00Z</dcterms:created>
  <dcterms:modified xsi:type="dcterms:W3CDTF">2016-05-03T19:10:00Z</dcterms:modified>
</cp:coreProperties>
</file>