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B9B" w:rsidRDefault="00824B9B" w:rsidP="00824B9B">
      <w:pPr>
        <w:ind w:left="1440"/>
      </w:pPr>
      <w:r>
        <w:rPr>
          <w:noProof/>
        </w:rPr>
        <mc:AlternateContent>
          <mc:Choice Requires="wps">
            <w:drawing>
              <wp:anchor distT="0" distB="0" distL="114300" distR="114300" simplePos="0" relativeHeight="251662336" behindDoc="0" locked="0" layoutInCell="1" allowOverlap="1" wp14:anchorId="1FBDB05D" wp14:editId="4B239AAE">
                <wp:simplePos x="0" y="0"/>
                <wp:positionH relativeFrom="column">
                  <wp:posOffset>1695450</wp:posOffset>
                </wp:positionH>
                <wp:positionV relativeFrom="paragraph">
                  <wp:posOffset>6886575</wp:posOffset>
                </wp:positionV>
                <wp:extent cx="4762500" cy="1771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762500" cy="1771650"/>
                        </a:xfrm>
                        <a:prstGeom prst="rect">
                          <a:avLst/>
                        </a:prstGeom>
                        <a:solidFill>
                          <a:schemeClr val="lt1"/>
                        </a:solidFill>
                        <a:ln w="6350">
                          <a:solidFill>
                            <a:prstClr val="black"/>
                          </a:solidFill>
                        </a:ln>
                      </wps:spPr>
                      <wps:txbx>
                        <w:txbxContent>
                          <w:p w:rsidR="003C7B83" w:rsidRDefault="003C7B83" w:rsidP="003C7B83">
                            <w:r>
                              <w:t>The Counci</w:t>
                            </w:r>
                            <w:r w:rsidR="00A7413C">
                              <w:t>l agreed upon “Group Norms” to</w:t>
                            </w:r>
                          </w:p>
                          <w:p w:rsidR="003C7B83" w:rsidRPr="00E61837" w:rsidRDefault="003C7B83" w:rsidP="003C7B83">
                            <w:pPr>
                              <w:pStyle w:val="ListParagraph"/>
                              <w:numPr>
                                <w:ilvl w:val="0"/>
                                <w:numId w:val="22"/>
                              </w:numPr>
                              <w:spacing w:after="160" w:line="259" w:lineRule="auto"/>
                            </w:pPr>
                            <w:r>
                              <w:t xml:space="preserve">Stay focused on issues that will </w:t>
                            </w:r>
                            <w:r w:rsidRPr="00E61837">
                              <w:rPr>
                                <w:b/>
                              </w:rPr>
                              <w:t>improve student learning</w:t>
                            </w:r>
                            <w:r>
                              <w:rPr>
                                <w:b/>
                              </w:rPr>
                              <w:t>.</w:t>
                            </w:r>
                          </w:p>
                          <w:p w:rsidR="003C7B83" w:rsidRDefault="003C7B83" w:rsidP="003C7B83">
                            <w:pPr>
                              <w:pStyle w:val="ListParagraph"/>
                              <w:numPr>
                                <w:ilvl w:val="0"/>
                                <w:numId w:val="22"/>
                              </w:numPr>
                              <w:spacing w:after="160" w:line="259" w:lineRule="auto"/>
                            </w:pPr>
                            <w:r>
                              <w:t xml:space="preserve">Remain </w:t>
                            </w:r>
                            <w:r w:rsidRPr="00871443">
                              <w:rPr>
                                <w:b/>
                              </w:rPr>
                              <w:t>positive, professional, and respectful</w:t>
                            </w:r>
                            <w:r>
                              <w:t xml:space="preserve"> of each other.</w:t>
                            </w:r>
                          </w:p>
                          <w:p w:rsidR="003C7B83" w:rsidRDefault="003C7B83" w:rsidP="003C7B83">
                            <w:pPr>
                              <w:pStyle w:val="ListParagraph"/>
                              <w:numPr>
                                <w:ilvl w:val="0"/>
                                <w:numId w:val="22"/>
                              </w:numPr>
                              <w:spacing w:after="160" w:line="259" w:lineRule="auto"/>
                            </w:pPr>
                            <w:r w:rsidRPr="00871443">
                              <w:rPr>
                                <w:b/>
                              </w:rPr>
                              <w:t>Listen</w:t>
                            </w:r>
                            <w:r>
                              <w:t xml:space="preserve"> to, </w:t>
                            </w:r>
                            <w:r w:rsidRPr="00871443">
                              <w:rPr>
                                <w:b/>
                              </w:rPr>
                              <w:t>respect</w:t>
                            </w:r>
                            <w:r>
                              <w:t>, and strive to understand all points of view</w:t>
                            </w:r>
                            <w:r w:rsidR="00871443">
                              <w:t>.</w:t>
                            </w:r>
                          </w:p>
                          <w:p w:rsidR="003C7B83" w:rsidRDefault="003C7B83" w:rsidP="003C7B83">
                            <w:pPr>
                              <w:pStyle w:val="ListParagraph"/>
                              <w:numPr>
                                <w:ilvl w:val="0"/>
                                <w:numId w:val="22"/>
                              </w:numPr>
                              <w:spacing w:after="160" w:line="259" w:lineRule="auto"/>
                            </w:pPr>
                            <w:r>
                              <w:t>Respect the time of the council by starting and ending the meeting on time.</w:t>
                            </w:r>
                          </w:p>
                          <w:p w:rsidR="003C7B83" w:rsidRDefault="003C7B83" w:rsidP="003C7B83">
                            <w:pPr>
                              <w:pStyle w:val="ListParagraph"/>
                              <w:numPr>
                                <w:ilvl w:val="0"/>
                                <w:numId w:val="22"/>
                              </w:numPr>
                              <w:spacing w:after="160" w:line="259" w:lineRule="auto"/>
                            </w:pPr>
                            <w:r w:rsidRPr="00871443">
                              <w:rPr>
                                <w:b/>
                              </w:rPr>
                              <w:t>Work together to build consensus</w:t>
                            </w:r>
                            <w:r>
                              <w:t>.</w:t>
                            </w:r>
                          </w:p>
                          <w:p w:rsidR="00824B9B" w:rsidRDefault="00824B9B" w:rsidP="00824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BDB05D" id="_x0000_t202" coordsize="21600,21600" o:spt="202" path="m,l,21600r21600,l21600,xe">
                <v:stroke joinstyle="miter"/>
                <v:path gradientshapeok="t" o:connecttype="rect"/>
              </v:shapetype>
              <v:shape id="Text Box 2" o:spid="_x0000_s1026" type="#_x0000_t202" style="position:absolute;left:0;text-align:left;margin-left:133.5pt;margin-top:542.25pt;width:375pt;height:13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" fillcolor="white [3201]" strokeweight=".5pt">
                <v:textbox>
                  <w:txbxContent>
                    <w:p w:rsidR="003C7B83" w:rsidRDefault="003C7B83" w:rsidP="003C7B83">
                      <w:r>
                        <w:t>The Counci</w:t>
                      </w:r>
                      <w:r w:rsidR="00A7413C">
                        <w:t>l agreed upon “Group Norms” to</w:t>
                      </w:r>
                    </w:p>
                    <w:p w:rsidR="003C7B83" w:rsidRPr="00E61837" w:rsidRDefault="003C7B83" w:rsidP="003C7B83">
                      <w:pPr>
                        <w:pStyle w:val="ListParagraph"/>
                        <w:numPr>
                          <w:ilvl w:val="0"/>
                          <w:numId w:val="22"/>
                        </w:numPr>
                        <w:spacing w:after="160" w:line="259" w:lineRule="auto"/>
                      </w:pPr>
                      <w:r>
                        <w:t xml:space="preserve">Stay focused on issues that will </w:t>
                      </w:r>
                      <w:r w:rsidRPr="00E61837">
                        <w:rPr>
                          <w:b/>
                        </w:rPr>
                        <w:t>improve student learning</w:t>
                      </w:r>
                      <w:r>
                        <w:rPr>
                          <w:b/>
                        </w:rPr>
                        <w:t>.</w:t>
                      </w:r>
                    </w:p>
                    <w:p w:rsidR="003C7B83" w:rsidRDefault="003C7B83" w:rsidP="003C7B83">
                      <w:pPr>
                        <w:pStyle w:val="ListParagraph"/>
                        <w:numPr>
                          <w:ilvl w:val="0"/>
                          <w:numId w:val="22"/>
                        </w:numPr>
                        <w:spacing w:after="160" w:line="259" w:lineRule="auto"/>
                      </w:pPr>
                      <w:r>
                        <w:t xml:space="preserve">Remain </w:t>
                      </w:r>
                      <w:r w:rsidRPr="00871443">
                        <w:rPr>
                          <w:b/>
                        </w:rPr>
                        <w:t>positive, professional, and respectful</w:t>
                      </w:r>
                      <w:r>
                        <w:t xml:space="preserve"> of each other.</w:t>
                      </w:r>
                    </w:p>
                    <w:p w:rsidR="003C7B83" w:rsidRDefault="003C7B83" w:rsidP="003C7B83">
                      <w:pPr>
                        <w:pStyle w:val="ListParagraph"/>
                        <w:numPr>
                          <w:ilvl w:val="0"/>
                          <w:numId w:val="22"/>
                        </w:numPr>
                        <w:spacing w:after="160" w:line="259" w:lineRule="auto"/>
                      </w:pPr>
                      <w:r w:rsidRPr="00871443">
                        <w:rPr>
                          <w:b/>
                        </w:rPr>
                        <w:t>Listen</w:t>
                      </w:r>
                      <w:r>
                        <w:t xml:space="preserve"> to, </w:t>
                      </w:r>
                      <w:r w:rsidRPr="00871443">
                        <w:rPr>
                          <w:b/>
                        </w:rPr>
                        <w:t>respect</w:t>
                      </w:r>
                      <w:r>
                        <w:t>, and strive to understand all points of view</w:t>
                      </w:r>
                      <w:r w:rsidR="00871443">
                        <w:t>.</w:t>
                      </w:r>
                    </w:p>
                    <w:p w:rsidR="003C7B83" w:rsidRDefault="003C7B83" w:rsidP="003C7B83">
                      <w:pPr>
                        <w:pStyle w:val="ListParagraph"/>
                        <w:numPr>
                          <w:ilvl w:val="0"/>
                          <w:numId w:val="22"/>
                        </w:numPr>
                        <w:spacing w:after="160" w:line="259" w:lineRule="auto"/>
                      </w:pPr>
                      <w:r>
                        <w:t>Respect the time of the council by starting and ending the meeting on time.</w:t>
                      </w:r>
                    </w:p>
                    <w:p w:rsidR="003C7B83" w:rsidRDefault="003C7B83" w:rsidP="003C7B83">
                      <w:pPr>
                        <w:pStyle w:val="ListParagraph"/>
                        <w:numPr>
                          <w:ilvl w:val="0"/>
                          <w:numId w:val="22"/>
                        </w:numPr>
                        <w:spacing w:after="160" w:line="259" w:lineRule="auto"/>
                      </w:pPr>
                      <w:r w:rsidRPr="00871443">
                        <w:rPr>
                          <w:b/>
                        </w:rPr>
                        <w:t>Work together to build consensus</w:t>
                      </w:r>
                      <w:r>
                        <w:t>.</w:t>
                      </w:r>
                    </w:p>
                    <w:p w:rsidR="00824B9B" w:rsidRDefault="00824B9B" w:rsidP="00824B9B"/>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FF1D636" wp14:editId="6BB396A7">
                <wp:simplePos x="0" y="0"/>
                <wp:positionH relativeFrom="column">
                  <wp:posOffset>1685925</wp:posOffset>
                </wp:positionH>
                <wp:positionV relativeFrom="paragraph">
                  <wp:posOffset>-257175</wp:posOffset>
                </wp:positionV>
                <wp:extent cx="4740275" cy="7058025"/>
                <wp:effectExtent l="0" t="0" r="2222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275" cy="7058025"/>
                        </a:xfrm>
                        <a:prstGeom prst="rect">
                          <a:avLst/>
                        </a:prstGeom>
                        <a:solidFill>
                          <a:srgbClr val="FFFFFF"/>
                        </a:solidFill>
                        <a:ln w="9525">
                          <a:solidFill>
                            <a:srgbClr val="000000"/>
                          </a:solidFill>
                          <a:miter lim="800000"/>
                          <a:headEnd/>
                          <a:tailEnd/>
                        </a:ln>
                      </wps:spPr>
                      <wps:txbx>
                        <w:txbxContent>
                          <w:p w:rsidR="00824B9B" w:rsidRPr="00117E99" w:rsidRDefault="00824B9B" w:rsidP="00824B9B">
                            <w:pPr>
                              <w:jc w:val="center"/>
                              <w:rPr>
                                <w:rFonts w:ascii="Aharoni" w:hAnsi="Aharoni" w:cs="Aharoni"/>
                                <w:b/>
                                <w:sz w:val="32"/>
                                <w:szCs w:val="32"/>
                              </w:rPr>
                            </w:pPr>
                            <w:r w:rsidRPr="00117E99">
                              <w:rPr>
                                <w:rFonts w:ascii="Aharoni" w:hAnsi="Aharoni" w:cs="Aharoni"/>
                                <w:b/>
                                <w:sz w:val="32"/>
                                <w:szCs w:val="32"/>
                              </w:rPr>
                              <w:t>Ventura College</w:t>
                            </w:r>
                          </w:p>
                          <w:p w:rsidR="00824B9B" w:rsidRDefault="00824B9B" w:rsidP="00824B9B">
                            <w:pPr>
                              <w:spacing w:after="0" w:line="360" w:lineRule="auto"/>
                              <w:jc w:val="center"/>
                              <w:rPr>
                                <w:b/>
                                <w:sz w:val="32"/>
                                <w:szCs w:val="32"/>
                              </w:rPr>
                            </w:pPr>
                            <w:r>
                              <w:rPr>
                                <w:b/>
                                <w:sz w:val="32"/>
                                <w:szCs w:val="32"/>
                              </w:rPr>
                              <w:t>Department Chairs and Coordinators’ Council</w:t>
                            </w:r>
                          </w:p>
                          <w:sdt>
                            <w:sdtPr>
                              <w:rPr>
                                <w:b/>
                              </w:rPr>
                              <w:id w:val="1509098275"/>
                              <w:date w:fullDate="2019-04-02T00:00:00Z">
                                <w:dateFormat w:val="M/d/yyyy"/>
                                <w:lid w:val="en-US"/>
                                <w:storeMappedDataAs w:val="dateTime"/>
                                <w:calendar w:val="gregorian"/>
                              </w:date>
                            </w:sdtPr>
                            <w:sdtEndPr/>
                            <w:sdtContent>
                              <w:p w:rsidR="00824B9B" w:rsidRDefault="00183736" w:rsidP="00824B9B">
                                <w:pPr>
                                  <w:spacing w:after="0" w:line="240" w:lineRule="auto"/>
                                  <w:jc w:val="center"/>
                                  <w:rPr>
                                    <w:b/>
                                  </w:rPr>
                                </w:pPr>
                                <w:r>
                                  <w:rPr>
                                    <w:b/>
                                  </w:rPr>
                                  <w:t>4/2/2019</w:t>
                                </w:r>
                              </w:p>
                            </w:sdtContent>
                          </w:sdt>
                          <w:p w:rsidR="00824B9B" w:rsidRPr="00C472A8" w:rsidRDefault="00C472A8" w:rsidP="00824B9B">
                            <w:pPr>
                              <w:spacing w:after="0" w:line="240" w:lineRule="auto"/>
                              <w:jc w:val="center"/>
                            </w:pPr>
                            <w:r w:rsidRPr="00C472A8">
                              <w:t>(Note this an out-of-cycle meeting due to Spring Break)</w:t>
                            </w:r>
                          </w:p>
                          <w:p w:rsidR="00824B9B" w:rsidRDefault="00824B9B" w:rsidP="00824B9B">
                            <w:pPr>
                              <w:spacing w:after="0" w:line="240" w:lineRule="auto"/>
                              <w:jc w:val="center"/>
                              <w:rPr>
                                <w:b/>
                              </w:rPr>
                            </w:pPr>
                            <w:r>
                              <w:rPr>
                                <w:b/>
                              </w:rPr>
                              <w:t xml:space="preserve">MCW – 312 </w:t>
                            </w:r>
                            <w:r>
                              <w:rPr>
                                <w:rFonts w:ascii="Arial" w:hAnsi="Arial" w:cs="Arial"/>
                                <w:b/>
                              </w:rPr>
                              <w:t>|</w:t>
                            </w:r>
                            <w:r>
                              <w:rPr>
                                <w:b/>
                              </w:rPr>
                              <w:t xml:space="preserve"> 3:00 – 4:30 PM </w:t>
                            </w:r>
                          </w:p>
                          <w:p w:rsidR="00824B9B" w:rsidRDefault="00824B9B" w:rsidP="00824B9B">
                            <w:pPr>
                              <w:pStyle w:val="NormalWeb"/>
                              <w:shd w:val="clear" w:color="auto" w:fill="FFFFFF"/>
                              <w:spacing w:line="360" w:lineRule="auto"/>
                              <w:rPr>
                                <w:rFonts w:ascii="Calibri" w:hAnsi="Calibri" w:cs="Calibri"/>
                                <w:color w:val="000000"/>
                                <w:sz w:val="22"/>
                                <w:szCs w:val="22"/>
                              </w:rPr>
                            </w:pPr>
                          </w:p>
                          <w:p w:rsidR="00824B9B" w:rsidRPr="00E135CB" w:rsidRDefault="00824B9B" w:rsidP="00824B9B">
                            <w:pPr>
                              <w:numPr>
                                <w:ilvl w:val="0"/>
                                <w:numId w:val="6"/>
                              </w:numPr>
                              <w:shd w:val="clear" w:color="auto" w:fill="FFFFFF"/>
                              <w:spacing w:after="0" w:line="360" w:lineRule="auto"/>
                              <w:rPr>
                                <w:rFonts w:ascii="Calibri" w:eastAsia="Times New Roman" w:hAnsi="Calibri" w:cs="Calibri"/>
                                <w:color w:val="000000"/>
                                <w:sz w:val="26"/>
                                <w:szCs w:val="26"/>
                              </w:rPr>
                            </w:pPr>
                            <w:r w:rsidRPr="00E135CB">
                              <w:rPr>
                                <w:rFonts w:ascii="Calibri" w:eastAsia="Times New Roman" w:hAnsi="Calibri" w:cs="Calibri"/>
                                <w:color w:val="000000"/>
                                <w:sz w:val="26"/>
                                <w:szCs w:val="26"/>
                              </w:rPr>
                              <w:t xml:space="preserve">Welcome </w:t>
                            </w:r>
                            <w:r w:rsidR="00212057">
                              <w:rPr>
                                <w:rFonts w:ascii="Calibri" w:eastAsia="Times New Roman" w:hAnsi="Calibri" w:cs="Calibri"/>
                                <w:color w:val="000000"/>
                                <w:sz w:val="26"/>
                                <w:szCs w:val="26"/>
                              </w:rPr>
                              <w:t xml:space="preserve">&amp; </w:t>
                            </w:r>
                            <w:r w:rsidRPr="00E135CB">
                              <w:rPr>
                                <w:rFonts w:ascii="Calibri" w:eastAsia="Times New Roman" w:hAnsi="Calibri" w:cs="Calibri"/>
                                <w:color w:val="000000"/>
                                <w:sz w:val="26"/>
                                <w:szCs w:val="26"/>
                              </w:rPr>
                              <w:t>Announcements</w:t>
                            </w:r>
                            <w:r w:rsidR="00C3744A" w:rsidRPr="00E135CB">
                              <w:rPr>
                                <w:rFonts w:ascii="Calibri" w:eastAsia="Times New Roman" w:hAnsi="Calibri" w:cs="Calibri"/>
                                <w:color w:val="000000"/>
                                <w:sz w:val="26"/>
                                <w:szCs w:val="26"/>
                              </w:rPr>
                              <w:t xml:space="preserve"> </w:t>
                            </w:r>
                            <w:r w:rsidR="00212057" w:rsidRPr="00E135CB">
                              <w:rPr>
                                <w:rFonts w:ascii="Calibri" w:eastAsia="Times New Roman" w:hAnsi="Calibri" w:cs="Calibri"/>
                                <w:color w:val="000000"/>
                                <w:sz w:val="24"/>
                                <w:szCs w:val="24"/>
                              </w:rPr>
                              <w:t>on Back of Agenda</w:t>
                            </w:r>
                            <w:r w:rsidR="0063630A">
                              <w:rPr>
                                <w:rFonts w:ascii="Calibri" w:eastAsia="Times New Roman" w:hAnsi="Calibri" w:cs="Calibri"/>
                                <w:color w:val="000000"/>
                                <w:sz w:val="24"/>
                                <w:szCs w:val="24"/>
                              </w:rPr>
                              <w:t xml:space="preserve"> </w:t>
                            </w:r>
                          </w:p>
                          <w:p w:rsidR="003B1D3D" w:rsidRDefault="00B3474F" w:rsidP="0068327F">
                            <w:pPr>
                              <w:numPr>
                                <w:ilvl w:val="0"/>
                                <w:numId w:val="6"/>
                              </w:numPr>
                              <w:shd w:val="clear" w:color="auto" w:fill="FFFFFF"/>
                              <w:spacing w:after="0" w:line="360" w:lineRule="auto"/>
                              <w:rPr>
                                <w:rFonts w:ascii="Calibri" w:eastAsia="Times New Roman" w:hAnsi="Calibri" w:cs="Calibri"/>
                                <w:color w:val="000000"/>
                                <w:sz w:val="26"/>
                                <w:szCs w:val="26"/>
                              </w:rPr>
                            </w:pPr>
                            <w:r>
                              <w:rPr>
                                <w:rFonts w:ascii="Calibri" w:eastAsia="Times New Roman" w:hAnsi="Calibri" w:cs="Calibri"/>
                                <w:color w:val="000000"/>
                                <w:sz w:val="26"/>
                                <w:szCs w:val="26"/>
                              </w:rPr>
                              <w:t>Approval of Meeting N</w:t>
                            </w:r>
                            <w:r w:rsidR="00E135CB">
                              <w:rPr>
                                <w:rFonts w:ascii="Calibri" w:eastAsia="Times New Roman" w:hAnsi="Calibri" w:cs="Calibri"/>
                                <w:color w:val="000000"/>
                                <w:sz w:val="26"/>
                                <w:szCs w:val="26"/>
                              </w:rPr>
                              <w:t>otes</w:t>
                            </w:r>
                            <w:r w:rsidR="00183736">
                              <w:rPr>
                                <w:rFonts w:ascii="Calibri" w:eastAsia="Times New Roman" w:hAnsi="Calibri" w:cs="Calibri"/>
                                <w:color w:val="000000"/>
                                <w:sz w:val="26"/>
                                <w:szCs w:val="26"/>
                              </w:rPr>
                              <w:t xml:space="preserve"> from 2/26</w:t>
                            </w:r>
                            <w:r w:rsidR="00C43646">
                              <w:rPr>
                                <w:rFonts w:ascii="Calibri" w:eastAsia="Times New Roman" w:hAnsi="Calibri" w:cs="Calibri"/>
                                <w:color w:val="000000"/>
                                <w:sz w:val="26"/>
                                <w:szCs w:val="26"/>
                              </w:rPr>
                              <w:t xml:space="preserve"> (3:00-3:</w:t>
                            </w:r>
                            <w:r w:rsidR="00D01747">
                              <w:rPr>
                                <w:rFonts w:ascii="Calibri" w:eastAsia="Times New Roman" w:hAnsi="Calibri" w:cs="Calibri"/>
                                <w:color w:val="000000"/>
                                <w:sz w:val="26"/>
                                <w:szCs w:val="26"/>
                              </w:rPr>
                              <w:t>0</w:t>
                            </w:r>
                            <w:r w:rsidR="00C43646">
                              <w:rPr>
                                <w:rFonts w:ascii="Calibri" w:eastAsia="Times New Roman" w:hAnsi="Calibri" w:cs="Calibri"/>
                                <w:color w:val="000000"/>
                                <w:sz w:val="26"/>
                                <w:szCs w:val="26"/>
                              </w:rPr>
                              <w:t>5</w:t>
                            </w:r>
                            <w:r w:rsidR="00C3744A" w:rsidRPr="00E135CB">
                              <w:rPr>
                                <w:rFonts w:ascii="Calibri" w:eastAsia="Times New Roman" w:hAnsi="Calibri" w:cs="Calibri"/>
                                <w:color w:val="000000"/>
                                <w:sz w:val="26"/>
                                <w:szCs w:val="26"/>
                              </w:rPr>
                              <w:t xml:space="preserve"> pm)</w:t>
                            </w:r>
                          </w:p>
                          <w:p w:rsidR="0052049D" w:rsidRPr="00721CE0" w:rsidRDefault="00B3474F" w:rsidP="00721CE0">
                            <w:pPr>
                              <w:pStyle w:val="ListParagraph"/>
                              <w:numPr>
                                <w:ilvl w:val="0"/>
                                <w:numId w:val="6"/>
                              </w:numPr>
                              <w:shd w:val="clear" w:color="auto" w:fill="FFFFFF"/>
                              <w:spacing w:after="0" w:line="360" w:lineRule="auto"/>
                              <w:rPr>
                                <w:rFonts w:ascii="Calibri" w:eastAsia="Times New Roman" w:hAnsi="Calibri" w:cs="Calibri"/>
                                <w:color w:val="000000"/>
                                <w:sz w:val="26"/>
                                <w:szCs w:val="26"/>
                              </w:rPr>
                            </w:pPr>
                            <w:r w:rsidRPr="00E135CB">
                              <w:rPr>
                                <w:rFonts w:ascii="Calibri" w:eastAsia="Times New Roman" w:hAnsi="Calibri" w:cs="Calibri"/>
                                <w:color w:val="000000"/>
                                <w:sz w:val="26"/>
                                <w:szCs w:val="26"/>
                              </w:rPr>
                              <w:t>General Council Announcements</w:t>
                            </w:r>
                            <w:r w:rsidR="00621814">
                              <w:rPr>
                                <w:rFonts w:ascii="Calibri" w:eastAsia="Times New Roman" w:hAnsi="Calibri" w:cs="Calibri"/>
                                <w:color w:val="000000"/>
                                <w:sz w:val="26"/>
                                <w:szCs w:val="26"/>
                              </w:rPr>
                              <w:t xml:space="preserve"> (3:05 -3:1</w:t>
                            </w:r>
                            <w:r w:rsidR="00AD0FFB">
                              <w:rPr>
                                <w:rFonts w:ascii="Calibri" w:eastAsia="Times New Roman" w:hAnsi="Calibri" w:cs="Calibri"/>
                                <w:color w:val="000000"/>
                                <w:sz w:val="26"/>
                                <w:szCs w:val="26"/>
                              </w:rPr>
                              <w:t>0</w:t>
                            </w:r>
                            <w:r w:rsidR="00971A48">
                              <w:rPr>
                                <w:rFonts w:ascii="Calibri" w:eastAsia="Times New Roman" w:hAnsi="Calibri" w:cs="Calibri"/>
                                <w:color w:val="000000"/>
                                <w:sz w:val="26"/>
                                <w:szCs w:val="26"/>
                              </w:rPr>
                              <w:t xml:space="preserve"> pm)</w:t>
                            </w:r>
                          </w:p>
                          <w:p w:rsidR="00721CE0" w:rsidRDefault="00721CE0" w:rsidP="00621814">
                            <w:pPr>
                              <w:pStyle w:val="ListParagraph"/>
                              <w:numPr>
                                <w:ilvl w:val="0"/>
                                <w:numId w:val="6"/>
                              </w:numPr>
                              <w:shd w:val="clear" w:color="auto" w:fill="FFFFFF"/>
                              <w:spacing w:after="0" w:line="360" w:lineRule="auto"/>
                              <w:rPr>
                                <w:rFonts w:ascii="Calibri" w:eastAsia="Times New Roman" w:hAnsi="Calibri" w:cs="Calibri"/>
                                <w:color w:val="000000"/>
                                <w:sz w:val="26"/>
                                <w:szCs w:val="26"/>
                              </w:rPr>
                            </w:pPr>
                            <w:r>
                              <w:rPr>
                                <w:rFonts w:ascii="Calibri" w:eastAsia="Times New Roman" w:hAnsi="Calibri" w:cs="Calibri"/>
                                <w:color w:val="000000"/>
                                <w:sz w:val="26"/>
                                <w:szCs w:val="26"/>
                              </w:rPr>
                              <w:t>Work and Economic Development D</w:t>
                            </w:r>
                            <w:r w:rsidR="00D51538">
                              <w:rPr>
                                <w:rFonts w:ascii="Calibri" w:eastAsia="Times New Roman" w:hAnsi="Calibri" w:cs="Calibri"/>
                                <w:color w:val="000000"/>
                                <w:sz w:val="26"/>
                                <w:szCs w:val="26"/>
                              </w:rPr>
                              <w:t xml:space="preserve">iscussion (Chancellor Gillespie- </w:t>
                            </w:r>
                            <w:r>
                              <w:rPr>
                                <w:rFonts w:ascii="Calibri" w:eastAsia="Times New Roman" w:hAnsi="Calibri" w:cs="Calibri"/>
                                <w:color w:val="000000"/>
                                <w:sz w:val="26"/>
                                <w:szCs w:val="26"/>
                              </w:rPr>
                              <w:t>3:10-3:40 pm)</w:t>
                            </w:r>
                          </w:p>
                          <w:p w:rsidR="00F770F6" w:rsidRDefault="00F770F6" w:rsidP="00621814">
                            <w:pPr>
                              <w:pStyle w:val="ListParagraph"/>
                              <w:numPr>
                                <w:ilvl w:val="0"/>
                                <w:numId w:val="6"/>
                              </w:numPr>
                              <w:shd w:val="clear" w:color="auto" w:fill="FFFFFF"/>
                              <w:spacing w:after="0" w:line="360" w:lineRule="auto"/>
                              <w:rPr>
                                <w:rFonts w:ascii="Calibri" w:eastAsia="Times New Roman" w:hAnsi="Calibri" w:cs="Calibri"/>
                                <w:color w:val="000000"/>
                                <w:sz w:val="26"/>
                                <w:szCs w:val="26"/>
                              </w:rPr>
                            </w:pPr>
                            <w:r>
                              <w:rPr>
                                <w:rFonts w:ascii="Calibri" w:eastAsia="Times New Roman" w:hAnsi="Calibri" w:cs="Calibri"/>
                                <w:color w:val="000000"/>
                                <w:sz w:val="26"/>
                                <w:szCs w:val="26"/>
                              </w:rPr>
                              <w:t>Discussion of Organization Structure for 2019-20</w:t>
                            </w:r>
                            <w:r w:rsidR="001636D2">
                              <w:rPr>
                                <w:rFonts w:ascii="Calibri" w:eastAsia="Times New Roman" w:hAnsi="Calibri" w:cs="Calibri"/>
                                <w:color w:val="000000"/>
                                <w:sz w:val="26"/>
                                <w:szCs w:val="26"/>
                              </w:rPr>
                              <w:t xml:space="preserve"> </w:t>
                            </w:r>
                            <w:r w:rsidR="001636D2">
                              <w:rPr>
                                <w:rFonts w:ascii="Calibri" w:eastAsia="Times New Roman" w:hAnsi="Calibri" w:cs="Calibri"/>
                                <w:color w:val="000000"/>
                                <w:sz w:val="26"/>
                                <w:szCs w:val="26"/>
                              </w:rPr>
                              <w:t>(3:40 -4 pm)</w:t>
                            </w:r>
                          </w:p>
                          <w:p w:rsidR="00621814" w:rsidRDefault="00AD0FFB" w:rsidP="00621814">
                            <w:pPr>
                              <w:pStyle w:val="ListParagraph"/>
                              <w:numPr>
                                <w:ilvl w:val="0"/>
                                <w:numId w:val="6"/>
                              </w:numPr>
                              <w:shd w:val="clear" w:color="auto" w:fill="FFFFFF"/>
                              <w:spacing w:after="0" w:line="360" w:lineRule="auto"/>
                              <w:rPr>
                                <w:rFonts w:ascii="Calibri" w:eastAsia="Times New Roman" w:hAnsi="Calibri" w:cs="Calibri"/>
                                <w:color w:val="000000"/>
                                <w:sz w:val="26"/>
                                <w:szCs w:val="26"/>
                              </w:rPr>
                            </w:pPr>
                            <w:r>
                              <w:rPr>
                                <w:rFonts w:ascii="Calibri" w:eastAsia="Times New Roman" w:hAnsi="Calibri" w:cs="Calibri"/>
                                <w:color w:val="000000"/>
                                <w:sz w:val="26"/>
                                <w:szCs w:val="26"/>
                              </w:rPr>
                              <w:t>V</w:t>
                            </w:r>
                            <w:r w:rsidR="001636D2">
                              <w:rPr>
                                <w:rFonts w:ascii="Calibri" w:eastAsia="Times New Roman" w:hAnsi="Calibri" w:cs="Calibri"/>
                                <w:color w:val="000000"/>
                                <w:sz w:val="26"/>
                                <w:szCs w:val="26"/>
                              </w:rPr>
                              <w:t>P Presidents Reports (4</w:t>
                            </w:r>
                            <w:r w:rsidR="00621814">
                              <w:rPr>
                                <w:rFonts w:ascii="Calibri" w:eastAsia="Times New Roman" w:hAnsi="Calibri" w:cs="Calibri"/>
                                <w:color w:val="000000"/>
                                <w:sz w:val="26"/>
                                <w:szCs w:val="26"/>
                              </w:rPr>
                              <w:t xml:space="preserve"> -</w:t>
                            </w:r>
                            <w:r w:rsidR="00721CE0">
                              <w:rPr>
                                <w:rFonts w:ascii="Calibri" w:eastAsia="Times New Roman" w:hAnsi="Calibri" w:cs="Calibri"/>
                                <w:color w:val="000000"/>
                                <w:sz w:val="26"/>
                                <w:szCs w:val="26"/>
                              </w:rPr>
                              <w:t>4</w:t>
                            </w:r>
                            <w:r w:rsidR="001636D2">
                              <w:rPr>
                                <w:rFonts w:ascii="Calibri" w:eastAsia="Times New Roman" w:hAnsi="Calibri" w:cs="Calibri"/>
                                <w:color w:val="000000"/>
                                <w:sz w:val="26"/>
                                <w:szCs w:val="26"/>
                              </w:rPr>
                              <w:t>:15</w:t>
                            </w:r>
                            <w:r w:rsidR="00621814">
                              <w:rPr>
                                <w:rFonts w:ascii="Calibri" w:eastAsia="Times New Roman" w:hAnsi="Calibri" w:cs="Calibri"/>
                                <w:color w:val="000000"/>
                                <w:sz w:val="26"/>
                                <w:szCs w:val="26"/>
                              </w:rPr>
                              <w:t xml:space="preserve"> pm)</w:t>
                            </w:r>
                          </w:p>
                          <w:p w:rsidR="00621814" w:rsidRDefault="00721CE0" w:rsidP="00621814">
                            <w:pPr>
                              <w:pStyle w:val="ListParagraph"/>
                              <w:numPr>
                                <w:ilvl w:val="1"/>
                                <w:numId w:val="6"/>
                              </w:numPr>
                              <w:shd w:val="clear" w:color="auto" w:fill="FFFFFF"/>
                              <w:spacing w:after="0" w:line="360" w:lineRule="auto"/>
                              <w:rPr>
                                <w:rFonts w:ascii="Calibri" w:eastAsia="Times New Roman" w:hAnsi="Calibri" w:cs="Calibri"/>
                                <w:color w:val="000000"/>
                                <w:sz w:val="26"/>
                                <w:szCs w:val="26"/>
                              </w:rPr>
                            </w:pPr>
                            <w:r>
                              <w:rPr>
                                <w:rFonts w:ascii="Calibri" w:eastAsia="Times New Roman" w:hAnsi="Calibri" w:cs="Calibri"/>
                                <w:color w:val="000000"/>
                                <w:sz w:val="26"/>
                                <w:szCs w:val="26"/>
                              </w:rPr>
                              <w:t>VPAA</w:t>
                            </w:r>
                          </w:p>
                          <w:p w:rsidR="00621814" w:rsidRDefault="00F770F6" w:rsidP="00621814">
                            <w:pPr>
                              <w:pStyle w:val="ListParagraph"/>
                              <w:numPr>
                                <w:ilvl w:val="1"/>
                                <w:numId w:val="6"/>
                              </w:numPr>
                              <w:shd w:val="clear" w:color="auto" w:fill="FFFFFF"/>
                              <w:spacing w:after="0" w:line="360" w:lineRule="auto"/>
                              <w:rPr>
                                <w:rFonts w:ascii="Calibri" w:eastAsia="Times New Roman" w:hAnsi="Calibri" w:cs="Calibri"/>
                                <w:color w:val="000000"/>
                                <w:sz w:val="26"/>
                                <w:szCs w:val="26"/>
                              </w:rPr>
                            </w:pPr>
                            <w:r>
                              <w:rPr>
                                <w:rFonts w:ascii="Calibri" w:eastAsia="Times New Roman" w:hAnsi="Calibri" w:cs="Calibri"/>
                                <w:color w:val="000000"/>
                                <w:sz w:val="26"/>
                                <w:szCs w:val="26"/>
                              </w:rPr>
                              <w:t>VPS</w:t>
                            </w:r>
                          </w:p>
                          <w:p w:rsidR="00721CE0" w:rsidRDefault="00721CE0" w:rsidP="00824B9B">
                            <w:pPr>
                              <w:numPr>
                                <w:ilvl w:val="0"/>
                                <w:numId w:val="6"/>
                              </w:numPr>
                              <w:shd w:val="clear" w:color="auto" w:fill="FFFFFF"/>
                              <w:spacing w:after="0" w:line="360" w:lineRule="auto"/>
                              <w:rPr>
                                <w:rFonts w:ascii="Calibri" w:eastAsia="Times New Roman" w:hAnsi="Calibri" w:cs="Calibri"/>
                                <w:color w:val="000000"/>
                                <w:sz w:val="26"/>
                                <w:szCs w:val="26"/>
                              </w:rPr>
                            </w:pPr>
                            <w:r w:rsidRPr="00E135CB">
                              <w:rPr>
                                <w:rFonts w:ascii="Calibri" w:eastAsia="Times New Roman" w:hAnsi="Calibri" w:cs="Calibri"/>
                                <w:color w:val="000000"/>
                                <w:sz w:val="26"/>
                                <w:szCs w:val="26"/>
                              </w:rPr>
                              <w:t xml:space="preserve">Discussion without Administration time permitting </w:t>
                            </w:r>
                          </w:p>
                          <w:p w:rsidR="00824B9B" w:rsidRPr="00E135CB" w:rsidRDefault="00824B9B" w:rsidP="00824B9B">
                            <w:pPr>
                              <w:numPr>
                                <w:ilvl w:val="0"/>
                                <w:numId w:val="6"/>
                              </w:numPr>
                              <w:shd w:val="clear" w:color="auto" w:fill="FFFFFF"/>
                              <w:spacing w:after="0" w:line="360" w:lineRule="auto"/>
                              <w:rPr>
                                <w:rFonts w:ascii="Calibri" w:eastAsia="Times New Roman" w:hAnsi="Calibri" w:cs="Calibri"/>
                                <w:color w:val="000000"/>
                                <w:sz w:val="26"/>
                                <w:szCs w:val="26"/>
                              </w:rPr>
                            </w:pPr>
                            <w:r w:rsidRPr="00E135CB">
                              <w:rPr>
                                <w:rFonts w:ascii="Calibri" w:eastAsia="Times New Roman" w:hAnsi="Calibri" w:cs="Calibri"/>
                                <w:color w:val="000000"/>
                                <w:sz w:val="26"/>
                                <w:szCs w:val="26"/>
                              </w:rPr>
                              <w:t>Adjournment</w:t>
                            </w:r>
                          </w:p>
                          <w:p w:rsidR="00824B9B" w:rsidRDefault="00824B9B" w:rsidP="00824B9B">
                            <w:pPr>
                              <w:pStyle w:val="ListParagraph"/>
                              <w:ind w:hanging="360"/>
                              <w:rPr>
                                <w:b/>
                              </w:rPr>
                            </w:pPr>
                          </w:p>
                          <w:p w:rsidR="00824B9B" w:rsidRDefault="00824B9B" w:rsidP="00824B9B">
                            <w:pPr>
                              <w:pStyle w:val="ListParagraph"/>
                              <w:ind w:hanging="360"/>
                            </w:pPr>
                            <w:r>
                              <w:rPr>
                                <w:b/>
                              </w:rPr>
                              <w:t>Next Meeting Date:</w:t>
                            </w:r>
                            <w:r>
                              <w:t xml:space="preserve"> </w:t>
                            </w:r>
                            <w:sdt>
                              <w:sdtPr>
                                <w:id w:val="1479647470"/>
                                <w:date w:fullDate="2019-04-23T00:00:00Z">
                                  <w:dateFormat w:val="M/d/yyyy"/>
                                  <w:lid w:val="en-US"/>
                                  <w:storeMappedDataAs w:val="dateTime"/>
                                  <w:calendar w:val="gregorian"/>
                                </w:date>
                              </w:sdtPr>
                              <w:sdtEndPr/>
                              <w:sdtContent>
                                <w:r w:rsidR="0052049D">
                                  <w:t>4/23/2019</w:t>
                                </w:r>
                              </w:sdtContent>
                            </w:sdt>
                            <w:r w:rsidR="00686E97">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1D636" id="_x0000_t202" coordsize="21600,21600" o:spt="202" path="m,l,21600r21600,l21600,xe">
                <v:stroke joinstyle="miter"/>
                <v:path gradientshapeok="t" o:connecttype="rect"/>
              </v:shapetype>
              <v:shape id="_x0000_s1027" type="#_x0000_t202" style="position:absolute;left:0;text-align:left;margin-left:132.75pt;margin-top:-20.25pt;width:373.25pt;height:5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">
                <v:textbox>
                  <w:txbxContent>
                    <w:p w:rsidR="00824B9B" w:rsidRPr="00117E99" w:rsidRDefault="00824B9B" w:rsidP="00824B9B">
                      <w:pPr>
                        <w:jc w:val="center"/>
                        <w:rPr>
                          <w:rFonts w:ascii="Aharoni" w:hAnsi="Aharoni" w:cs="Aharoni"/>
                          <w:b/>
                          <w:sz w:val="32"/>
                          <w:szCs w:val="32"/>
                        </w:rPr>
                      </w:pPr>
                      <w:r w:rsidRPr="00117E99">
                        <w:rPr>
                          <w:rFonts w:ascii="Aharoni" w:hAnsi="Aharoni" w:cs="Aharoni"/>
                          <w:b/>
                          <w:sz w:val="32"/>
                          <w:szCs w:val="32"/>
                        </w:rPr>
                        <w:t>Ventura College</w:t>
                      </w:r>
                    </w:p>
                    <w:p w:rsidR="00824B9B" w:rsidRDefault="00824B9B" w:rsidP="00824B9B">
                      <w:pPr>
                        <w:spacing w:after="0" w:line="360" w:lineRule="auto"/>
                        <w:jc w:val="center"/>
                        <w:rPr>
                          <w:b/>
                          <w:sz w:val="32"/>
                          <w:szCs w:val="32"/>
                        </w:rPr>
                      </w:pPr>
                      <w:r>
                        <w:rPr>
                          <w:b/>
                          <w:sz w:val="32"/>
                          <w:szCs w:val="32"/>
                        </w:rPr>
                        <w:t>Department Chairs and Coordinators’ Council</w:t>
                      </w:r>
                    </w:p>
                    <w:sdt>
                      <w:sdtPr>
                        <w:rPr>
                          <w:b/>
                        </w:rPr>
                        <w:id w:val="1509098275"/>
                        <w:date w:fullDate="2019-04-02T00:00:00Z">
                          <w:dateFormat w:val="M/d/yyyy"/>
                          <w:lid w:val="en-US"/>
                          <w:storeMappedDataAs w:val="dateTime"/>
                          <w:calendar w:val="gregorian"/>
                        </w:date>
                      </w:sdtPr>
                      <w:sdtEndPr/>
                      <w:sdtContent>
                        <w:p w:rsidR="00824B9B" w:rsidRDefault="00183736" w:rsidP="00824B9B">
                          <w:pPr>
                            <w:spacing w:after="0" w:line="240" w:lineRule="auto"/>
                            <w:jc w:val="center"/>
                            <w:rPr>
                              <w:b/>
                            </w:rPr>
                          </w:pPr>
                          <w:r>
                            <w:rPr>
                              <w:b/>
                            </w:rPr>
                            <w:t>4/2/2019</w:t>
                          </w:r>
                        </w:p>
                      </w:sdtContent>
                    </w:sdt>
                    <w:p w:rsidR="00824B9B" w:rsidRPr="00C472A8" w:rsidRDefault="00C472A8" w:rsidP="00824B9B">
                      <w:pPr>
                        <w:spacing w:after="0" w:line="240" w:lineRule="auto"/>
                        <w:jc w:val="center"/>
                      </w:pPr>
                      <w:r w:rsidRPr="00C472A8">
                        <w:t>(Note this an out-of-cycle meeting due to Spring Break)</w:t>
                      </w:r>
                    </w:p>
                    <w:p w:rsidR="00824B9B" w:rsidRDefault="00824B9B" w:rsidP="00824B9B">
                      <w:pPr>
                        <w:spacing w:after="0" w:line="240" w:lineRule="auto"/>
                        <w:jc w:val="center"/>
                        <w:rPr>
                          <w:b/>
                        </w:rPr>
                      </w:pPr>
                      <w:r>
                        <w:rPr>
                          <w:b/>
                        </w:rPr>
                        <w:t xml:space="preserve">MCW – 312 </w:t>
                      </w:r>
                      <w:r>
                        <w:rPr>
                          <w:rFonts w:ascii="Arial" w:hAnsi="Arial" w:cs="Arial"/>
                          <w:b/>
                        </w:rPr>
                        <w:t>|</w:t>
                      </w:r>
                      <w:r>
                        <w:rPr>
                          <w:b/>
                        </w:rPr>
                        <w:t xml:space="preserve"> 3:00 – 4:30 PM </w:t>
                      </w:r>
                    </w:p>
                    <w:p w:rsidR="00824B9B" w:rsidRDefault="00824B9B" w:rsidP="00824B9B">
                      <w:pPr>
                        <w:pStyle w:val="NormalWeb"/>
                        <w:shd w:val="clear" w:color="auto" w:fill="FFFFFF"/>
                        <w:spacing w:line="360" w:lineRule="auto"/>
                        <w:rPr>
                          <w:rFonts w:ascii="Calibri" w:hAnsi="Calibri" w:cs="Calibri"/>
                          <w:color w:val="000000"/>
                          <w:sz w:val="22"/>
                          <w:szCs w:val="22"/>
                        </w:rPr>
                      </w:pPr>
                    </w:p>
                    <w:p w:rsidR="00824B9B" w:rsidRPr="00E135CB" w:rsidRDefault="00824B9B" w:rsidP="00824B9B">
                      <w:pPr>
                        <w:numPr>
                          <w:ilvl w:val="0"/>
                          <w:numId w:val="6"/>
                        </w:numPr>
                        <w:shd w:val="clear" w:color="auto" w:fill="FFFFFF"/>
                        <w:spacing w:after="0" w:line="360" w:lineRule="auto"/>
                        <w:rPr>
                          <w:rFonts w:ascii="Calibri" w:eastAsia="Times New Roman" w:hAnsi="Calibri" w:cs="Calibri"/>
                          <w:color w:val="000000"/>
                          <w:sz w:val="26"/>
                          <w:szCs w:val="26"/>
                        </w:rPr>
                      </w:pPr>
                      <w:r w:rsidRPr="00E135CB">
                        <w:rPr>
                          <w:rFonts w:ascii="Calibri" w:eastAsia="Times New Roman" w:hAnsi="Calibri" w:cs="Calibri"/>
                          <w:color w:val="000000"/>
                          <w:sz w:val="26"/>
                          <w:szCs w:val="26"/>
                        </w:rPr>
                        <w:t xml:space="preserve">Welcome </w:t>
                      </w:r>
                      <w:r w:rsidR="00212057">
                        <w:rPr>
                          <w:rFonts w:ascii="Calibri" w:eastAsia="Times New Roman" w:hAnsi="Calibri" w:cs="Calibri"/>
                          <w:color w:val="000000"/>
                          <w:sz w:val="26"/>
                          <w:szCs w:val="26"/>
                        </w:rPr>
                        <w:t xml:space="preserve">&amp; </w:t>
                      </w:r>
                      <w:r w:rsidRPr="00E135CB">
                        <w:rPr>
                          <w:rFonts w:ascii="Calibri" w:eastAsia="Times New Roman" w:hAnsi="Calibri" w:cs="Calibri"/>
                          <w:color w:val="000000"/>
                          <w:sz w:val="26"/>
                          <w:szCs w:val="26"/>
                        </w:rPr>
                        <w:t>Announcements</w:t>
                      </w:r>
                      <w:r w:rsidR="00C3744A" w:rsidRPr="00E135CB">
                        <w:rPr>
                          <w:rFonts w:ascii="Calibri" w:eastAsia="Times New Roman" w:hAnsi="Calibri" w:cs="Calibri"/>
                          <w:color w:val="000000"/>
                          <w:sz w:val="26"/>
                          <w:szCs w:val="26"/>
                        </w:rPr>
                        <w:t xml:space="preserve"> </w:t>
                      </w:r>
                      <w:r w:rsidR="00212057" w:rsidRPr="00E135CB">
                        <w:rPr>
                          <w:rFonts w:ascii="Calibri" w:eastAsia="Times New Roman" w:hAnsi="Calibri" w:cs="Calibri"/>
                          <w:color w:val="000000"/>
                          <w:sz w:val="24"/>
                          <w:szCs w:val="24"/>
                        </w:rPr>
                        <w:t>on Back of Agenda</w:t>
                      </w:r>
                      <w:r w:rsidR="0063630A">
                        <w:rPr>
                          <w:rFonts w:ascii="Calibri" w:eastAsia="Times New Roman" w:hAnsi="Calibri" w:cs="Calibri"/>
                          <w:color w:val="000000"/>
                          <w:sz w:val="24"/>
                          <w:szCs w:val="24"/>
                        </w:rPr>
                        <w:t xml:space="preserve"> </w:t>
                      </w:r>
                    </w:p>
                    <w:p w:rsidR="003B1D3D" w:rsidRDefault="00B3474F" w:rsidP="0068327F">
                      <w:pPr>
                        <w:numPr>
                          <w:ilvl w:val="0"/>
                          <w:numId w:val="6"/>
                        </w:numPr>
                        <w:shd w:val="clear" w:color="auto" w:fill="FFFFFF"/>
                        <w:spacing w:after="0" w:line="360" w:lineRule="auto"/>
                        <w:rPr>
                          <w:rFonts w:ascii="Calibri" w:eastAsia="Times New Roman" w:hAnsi="Calibri" w:cs="Calibri"/>
                          <w:color w:val="000000"/>
                          <w:sz w:val="26"/>
                          <w:szCs w:val="26"/>
                        </w:rPr>
                      </w:pPr>
                      <w:r>
                        <w:rPr>
                          <w:rFonts w:ascii="Calibri" w:eastAsia="Times New Roman" w:hAnsi="Calibri" w:cs="Calibri"/>
                          <w:color w:val="000000"/>
                          <w:sz w:val="26"/>
                          <w:szCs w:val="26"/>
                        </w:rPr>
                        <w:t>Approval of Meeting N</w:t>
                      </w:r>
                      <w:r w:rsidR="00E135CB">
                        <w:rPr>
                          <w:rFonts w:ascii="Calibri" w:eastAsia="Times New Roman" w:hAnsi="Calibri" w:cs="Calibri"/>
                          <w:color w:val="000000"/>
                          <w:sz w:val="26"/>
                          <w:szCs w:val="26"/>
                        </w:rPr>
                        <w:t>otes</w:t>
                      </w:r>
                      <w:r w:rsidR="00183736">
                        <w:rPr>
                          <w:rFonts w:ascii="Calibri" w:eastAsia="Times New Roman" w:hAnsi="Calibri" w:cs="Calibri"/>
                          <w:color w:val="000000"/>
                          <w:sz w:val="26"/>
                          <w:szCs w:val="26"/>
                        </w:rPr>
                        <w:t xml:space="preserve"> from 2/26</w:t>
                      </w:r>
                      <w:r w:rsidR="00C43646">
                        <w:rPr>
                          <w:rFonts w:ascii="Calibri" w:eastAsia="Times New Roman" w:hAnsi="Calibri" w:cs="Calibri"/>
                          <w:color w:val="000000"/>
                          <w:sz w:val="26"/>
                          <w:szCs w:val="26"/>
                        </w:rPr>
                        <w:t xml:space="preserve"> (3:00-3:</w:t>
                      </w:r>
                      <w:r w:rsidR="00D01747">
                        <w:rPr>
                          <w:rFonts w:ascii="Calibri" w:eastAsia="Times New Roman" w:hAnsi="Calibri" w:cs="Calibri"/>
                          <w:color w:val="000000"/>
                          <w:sz w:val="26"/>
                          <w:szCs w:val="26"/>
                        </w:rPr>
                        <w:t>0</w:t>
                      </w:r>
                      <w:r w:rsidR="00C43646">
                        <w:rPr>
                          <w:rFonts w:ascii="Calibri" w:eastAsia="Times New Roman" w:hAnsi="Calibri" w:cs="Calibri"/>
                          <w:color w:val="000000"/>
                          <w:sz w:val="26"/>
                          <w:szCs w:val="26"/>
                        </w:rPr>
                        <w:t>5</w:t>
                      </w:r>
                      <w:r w:rsidR="00C3744A" w:rsidRPr="00E135CB">
                        <w:rPr>
                          <w:rFonts w:ascii="Calibri" w:eastAsia="Times New Roman" w:hAnsi="Calibri" w:cs="Calibri"/>
                          <w:color w:val="000000"/>
                          <w:sz w:val="26"/>
                          <w:szCs w:val="26"/>
                        </w:rPr>
                        <w:t xml:space="preserve"> pm)</w:t>
                      </w:r>
                    </w:p>
                    <w:p w:rsidR="0052049D" w:rsidRPr="00721CE0" w:rsidRDefault="00B3474F" w:rsidP="00721CE0">
                      <w:pPr>
                        <w:pStyle w:val="ListParagraph"/>
                        <w:numPr>
                          <w:ilvl w:val="0"/>
                          <w:numId w:val="6"/>
                        </w:numPr>
                        <w:shd w:val="clear" w:color="auto" w:fill="FFFFFF"/>
                        <w:spacing w:after="0" w:line="360" w:lineRule="auto"/>
                        <w:rPr>
                          <w:rFonts w:ascii="Calibri" w:eastAsia="Times New Roman" w:hAnsi="Calibri" w:cs="Calibri"/>
                          <w:color w:val="000000"/>
                          <w:sz w:val="26"/>
                          <w:szCs w:val="26"/>
                        </w:rPr>
                      </w:pPr>
                      <w:r w:rsidRPr="00E135CB">
                        <w:rPr>
                          <w:rFonts w:ascii="Calibri" w:eastAsia="Times New Roman" w:hAnsi="Calibri" w:cs="Calibri"/>
                          <w:color w:val="000000"/>
                          <w:sz w:val="26"/>
                          <w:szCs w:val="26"/>
                        </w:rPr>
                        <w:t>General Council Announcements</w:t>
                      </w:r>
                      <w:r w:rsidR="00621814">
                        <w:rPr>
                          <w:rFonts w:ascii="Calibri" w:eastAsia="Times New Roman" w:hAnsi="Calibri" w:cs="Calibri"/>
                          <w:color w:val="000000"/>
                          <w:sz w:val="26"/>
                          <w:szCs w:val="26"/>
                        </w:rPr>
                        <w:t xml:space="preserve"> (3:05 -3:1</w:t>
                      </w:r>
                      <w:r w:rsidR="00AD0FFB">
                        <w:rPr>
                          <w:rFonts w:ascii="Calibri" w:eastAsia="Times New Roman" w:hAnsi="Calibri" w:cs="Calibri"/>
                          <w:color w:val="000000"/>
                          <w:sz w:val="26"/>
                          <w:szCs w:val="26"/>
                        </w:rPr>
                        <w:t>0</w:t>
                      </w:r>
                      <w:r w:rsidR="00971A48">
                        <w:rPr>
                          <w:rFonts w:ascii="Calibri" w:eastAsia="Times New Roman" w:hAnsi="Calibri" w:cs="Calibri"/>
                          <w:color w:val="000000"/>
                          <w:sz w:val="26"/>
                          <w:szCs w:val="26"/>
                        </w:rPr>
                        <w:t xml:space="preserve"> pm)</w:t>
                      </w:r>
                    </w:p>
                    <w:p w:rsidR="00721CE0" w:rsidRDefault="00721CE0" w:rsidP="00621814">
                      <w:pPr>
                        <w:pStyle w:val="ListParagraph"/>
                        <w:numPr>
                          <w:ilvl w:val="0"/>
                          <w:numId w:val="6"/>
                        </w:numPr>
                        <w:shd w:val="clear" w:color="auto" w:fill="FFFFFF"/>
                        <w:spacing w:after="0" w:line="360" w:lineRule="auto"/>
                        <w:rPr>
                          <w:rFonts w:ascii="Calibri" w:eastAsia="Times New Roman" w:hAnsi="Calibri" w:cs="Calibri"/>
                          <w:color w:val="000000"/>
                          <w:sz w:val="26"/>
                          <w:szCs w:val="26"/>
                        </w:rPr>
                      </w:pPr>
                      <w:r>
                        <w:rPr>
                          <w:rFonts w:ascii="Calibri" w:eastAsia="Times New Roman" w:hAnsi="Calibri" w:cs="Calibri"/>
                          <w:color w:val="000000"/>
                          <w:sz w:val="26"/>
                          <w:szCs w:val="26"/>
                        </w:rPr>
                        <w:t>Work and Economic Development D</w:t>
                      </w:r>
                      <w:r w:rsidR="00D51538">
                        <w:rPr>
                          <w:rFonts w:ascii="Calibri" w:eastAsia="Times New Roman" w:hAnsi="Calibri" w:cs="Calibri"/>
                          <w:color w:val="000000"/>
                          <w:sz w:val="26"/>
                          <w:szCs w:val="26"/>
                        </w:rPr>
                        <w:t xml:space="preserve">iscussion (Chancellor Gillespie- </w:t>
                      </w:r>
                      <w:r>
                        <w:rPr>
                          <w:rFonts w:ascii="Calibri" w:eastAsia="Times New Roman" w:hAnsi="Calibri" w:cs="Calibri"/>
                          <w:color w:val="000000"/>
                          <w:sz w:val="26"/>
                          <w:szCs w:val="26"/>
                        </w:rPr>
                        <w:t>3:10-3:40 pm)</w:t>
                      </w:r>
                    </w:p>
                    <w:p w:rsidR="00F770F6" w:rsidRDefault="00F770F6" w:rsidP="00621814">
                      <w:pPr>
                        <w:pStyle w:val="ListParagraph"/>
                        <w:numPr>
                          <w:ilvl w:val="0"/>
                          <w:numId w:val="6"/>
                        </w:numPr>
                        <w:shd w:val="clear" w:color="auto" w:fill="FFFFFF"/>
                        <w:spacing w:after="0" w:line="360" w:lineRule="auto"/>
                        <w:rPr>
                          <w:rFonts w:ascii="Calibri" w:eastAsia="Times New Roman" w:hAnsi="Calibri" w:cs="Calibri"/>
                          <w:color w:val="000000"/>
                          <w:sz w:val="26"/>
                          <w:szCs w:val="26"/>
                        </w:rPr>
                      </w:pPr>
                      <w:r>
                        <w:rPr>
                          <w:rFonts w:ascii="Calibri" w:eastAsia="Times New Roman" w:hAnsi="Calibri" w:cs="Calibri"/>
                          <w:color w:val="000000"/>
                          <w:sz w:val="26"/>
                          <w:szCs w:val="26"/>
                        </w:rPr>
                        <w:t>Discussion of Organization Structure for 2019-20</w:t>
                      </w:r>
                      <w:r w:rsidR="001636D2">
                        <w:rPr>
                          <w:rFonts w:ascii="Calibri" w:eastAsia="Times New Roman" w:hAnsi="Calibri" w:cs="Calibri"/>
                          <w:color w:val="000000"/>
                          <w:sz w:val="26"/>
                          <w:szCs w:val="26"/>
                        </w:rPr>
                        <w:t xml:space="preserve"> </w:t>
                      </w:r>
                      <w:r w:rsidR="001636D2">
                        <w:rPr>
                          <w:rFonts w:ascii="Calibri" w:eastAsia="Times New Roman" w:hAnsi="Calibri" w:cs="Calibri"/>
                          <w:color w:val="000000"/>
                          <w:sz w:val="26"/>
                          <w:szCs w:val="26"/>
                        </w:rPr>
                        <w:t>(3:40 -4 pm)</w:t>
                      </w:r>
                    </w:p>
                    <w:p w:rsidR="00621814" w:rsidRDefault="00AD0FFB" w:rsidP="00621814">
                      <w:pPr>
                        <w:pStyle w:val="ListParagraph"/>
                        <w:numPr>
                          <w:ilvl w:val="0"/>
                          <w:numId w:val="6"/>
                        </w:numPr>
                        <w:shd w:val="clear" w:color="auto" w:fill="FFFFFF"/>
                        <w:spacing w:after="0" w:line="360" w:lineRule="auto"/>
                        <w:rPr>
                          <w:rFonts w:ascii="Calibri" w:eastAsia="Times New Roman" w:hAnsi="Calibri" w:cs="Calibri"/>
                          <w:color w:val="000000"/>
                          <w:sz w:val="26"/>
                          <w:szCs w:val="26"/>
                        </w:rPr>
                      </w:pPr>
                      <w:r>
                        <w:rPr>
                          <w:rFonts w:ascii="Calibri" w:eastAsia="Times New Roman" w:hAnsi="Calibri" w:cs="Calibri"/>
                          <w:color w:val="000000"/>
                          <w:sz w:val="26"/>
                          <w:szCs w:val="26"/>
                        </w:rPr>
                        <w:t>V</w:t>
                      </w:r>
                      <w:r w:rsidR="001636D2">
                        <w:rPr>
                          <w:rFonts w:ascii="Calibri" w:eastAsia="Times New Roman" w:hAnsi="Calibri" w:cs="Calibri"/>
                          <w:color w:val="000000"/>
                          <w:sz w:val="26"/>
                          <w:szCs w:val="26"/>
                        </w:rPr>
                        <w:t>P Presidents Reports (4</w:t>
                      </w:r>
                      <w:r w:rsidR="00621814">
                        <w:rPr>
                          <w:rFonts w:ascii="Calibri" w:eastAsia="Times New Roman" w:hAnsi="Calibri" w:cs="Calibri"/>
                          <w:color w:val="000000"/>
                          <w:sz w:val="26"/>
                          <w:szCs w:val="26"/>
                        </w:rPr>
                        <w:t xml:space="preserve"> -</w:t>
                      </w:r>
                      <w:r w:rsidR="00721CE0">
                        <w:rPr>
                          <w:rFonts w:ascii="Calibri" w:eastAsia="Times New Roman" w:hAnsi="Calibri" w:cs="Calibri"/>
                          <w:color w:val="000000"/>
                          <w:sz w:val="26"/>
                          <w:szCs w:val="26"/>
                        </w:rPr>
                        <w:t>4</w:t>
                      </w:r>
                      <w:r w:rsidR="001636D2">
                        <w:rPr>
                          <w:rFonts w:ascii="Calibri" w:eastAsia="Times New Roman" w:hAnsi="Calibri" w:cs="Calibri"/>
                          <w:color w:val="000000"/>
                          <w:sz w:val="26"/>
                          <w:szCs w:val="26"/>
                        </w:rPr>
                        <w:t>:15</w:t>
                      </w:r>
                      <w:r w:rsidR="00621814">
                        <w:rPr>
                          <w:rFonts w:ascii="Calibri" w:eastAsia="Times New Roman" w:hAnsi="Calibri" w:cs="Calibri"/>
                          <w:color w:val="000000"/>
                          <w:sz w:val="26"/>
                          <w:szCs w:val="26"/>
                        </w:rPr>
                        <w:t xml:space="preserve"> pm)</w:t>
                      </w:r>
                    </w:p>
                    <w:p w:rsidR="00621814" w:rsidRDefault="00721CE0" w:rsidP="00621814">
                      <w:pPr>
                        <w:pStyle w:val="ListParagraph"/>
                        <w:numPr>
                          <w:ilvl w:val="1"/>
                          <w:numId w:val="6"/>
                        </w:numPr>
                        <w:shd w:val="clear" w:color="auto" w:fill="FFFFFF"/>
                        <w:spacing w:after="0" w:line="360" w:lineRule="auto"/>
                        <w:rPr>
                          <w:rFonts w:ascii="Calibri" w:eastAsia="Times New Roman" w:hAnsi="Calibri" w:cs="Calibri"/>
                          <w:color w:val="000000"/>
                          <w:sz w:val="26"/>
                          <w:szCs w:val="26"/>
                        </w:rPr>
                      </w:pPr>
                      <w:r>
                        <w:rPr>
                          <w:rFonts w:ascii="Calibri" w:eastAsia="Times New Roman" w:hAnsi="Calibri" w:cs="Calibri"/>
                          <w:color w:val="000000"/>
                          <w:sz w:val="26"/>
                          <w:szCs w:val="26"/>
                        </w:rPr>
                        <w:t>VPAA</w:t>
                      </w:r>
                    </w:p>
                    <w:p w:rsidR="00621814" w:rsidRDefault="00F770F6" w:rsidP="00621814">
                      <w:pPr>
                        <w:pStyle w:val="ListParagraph"/>
                        <w:numPr>
                          <w:ilvl w:val="1"/>
                          <w:numId w:val="6"/>
                        </w:numPr>
                        <w:shd w:val="clear" w:color="auto" w:fill="FFFFFF"/>
                        <w:spacing w:after="0" w:line="360" w:lineRule="auto"/>
                        <w:rPr>
                          <w:rFonts w:ascii="Calibri" w:eastAsia="Times New Roman" w:hAnsi="Calibri" w:cs="Calibri"/>
                          <w:color w:val="000000"/>
                          <w:sz w:val="26"/>
                          <w:szCs w:val="26"/>
                        </w:rPr>
                      </w:pPr>
                      <w:r>
                        <w:rPr>
                          <w:rFonts w:ascii="Calibri" w:eastAsia="Times New Roman" w:hAnsi="Calibri" w:cs="Calibri"/>
                          <w:color w:val="000000"/>
                          <w:sz w:val="26"/>
                          <w:szCs w:val="26"/>
                        </w:rPr>
                        <w:t>VPS</w:t>
                      </w:r>
                    </w:p>
                    <w:p w:rsidR="00721CE0" w:rsidRDefault="00721CE0" w:rsidP="00824B9B">
                      <w:pPr>
                        <w:numPr>
                          <w:ilvl w:val="0"/>
                          <w:numId w:val="6"/>
                        </w:numPr>
                        <w:shd w:val="clear" w:color="auto" w:fill="FFFFFF"/>
                        <w:spacing w:after="0" w:line="360" w:lineRule="auto"/>
                        <w:rPr>
                          <w:rFonts w:ascii="Calibri" w:eastAsia="Times New Roman" w:hAnsi="Calibri" w:cs="Calibri"/>
                          <w:color w:val="000000"/>
                          <w:sz w:val="26"/>
                          <w:szCs w:val="26"/>
                        </w:rPr>
                      </w:pPr>
                      <w:r w:rsidRPr="00E135CB">
                        <w:rPr>
                          <w:rFonts w:ascii="Calibri" w:eastAsia="Times New Roman" w:hAnsi="Calibri" w:cs="Calibri"/>
                          <w:color w:val="000000"/>
                          <w:sz w:val="26"/>
                          <w:szCs w:val="26"/>
                        </w:rPr>
                        <w:t xml:space="preserve">Discussion without Administration time permitting </w:t>
                      </w:r>
                    </w:p>
                    <w:p w:rsidR="00824B9B" w:rsidRPr="00E135CB" w:rsidRDefault="00824B9B" w:rsidP="00824B9B">
                      <w:pPr>
                        <w:numPr>
                          <w:ilvl w:val="0"/>
                          <w:numId w:val="6"/>
                        </w:numPr>
                        <w:shd w:val="clear" w:color="auto" w:fill="FFFFFF"/>
                        <w:spacing w:after="0" w:line="360" w:lineRule="auto"/>
                        <w:rPr>
                          <w:rFonts w:ascii="Calibri" w:eastAsia="Times New Roman" w:hAnsi="Calibri" w:cs="Calibri"/>
                          <w:color w:val="000000"/>
                          <w:sz w:val="26"/>
                          <w:szCs w:val="26"/>
                        </w:rPr>
                      </w:pPr>
                      <w:r w:rsidRPr="00E135CB">
                        <w:rPr>
                          <w:rFonts w:ascii="Calibri" w:eastAsia="Times New Roman" w:hAnsi="Calibri" w:cs="Calibri"/>
                          <w:color w:val="000000"/>
                          <w:sz w:val="26"/>
                          <w:szCs w:val="26"/>
                        </w:rPr>
                        <w:t>Adjournment</w:t>
                      </w:r>
                    </w:p>
                    <w:p w:rsidR="00824B9B" w:rsidRDefault="00824B9B" w:rsidP="00824B9B">
                      <w:pPr>
                        <w:pStyle w:val="ListParagraph"/>
                        <w:ind w:hanging="360"/>
                        <w:rPr>
                          <w:b/>
                        </w:rPr>
                      </w:pPr>
                    </w:p>
                    <w:p w:rsidR="00824B9B" w:rsidRDefault="00824B9B" w:rsidP="00824B9B">
                      <w:pPr>
                        <w:pStyle w:val="ListParagraph"/>
                        <w:ind w:hanging="360"/>
                      </w:pPr>
                      <w:r>
                        <w:rPr>
                          <w:b/>
                        </w:rPr>
                        <w:t>Next Meeting Date:</w:t>
                      </w:r>
                      <w:r>
                        <w:t xml:space="preserve"> </w:t>
                      </w:r>
                      <w:sdt>
                        <w:sdtPr>
                          <w:id w:val="1479647470"/>
                          <w:date w:fullDate="2019-04-23T00:00:00Z">
                            <w:dateFormat w:val="M/d/yyyy"/>
                            <w:lid w:val="en-US"/>
                            <w:storeMappedDataAs w:val="dateTime"/>
                            <w:calendar w:val="gregorian"/>
                          </w:date>
                        </w:sdtPr>
                        <w:sdtEndPr/>
                        <w:sdtContent>
                          <w:r w:rsidR="0052049D">
                            <w:t>4/23/2019</w:t>
                          </w:r>
                        </w:sdtContent>
                      </w:sdt>
                      <w:r w:rsidR="00686E97">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3A777FB" wp14:editId="2AB2C701">
                <wp:simplePos x="0" y="0"/>
                <wp:positionH relativeFrom="column">
                  <wp:posOffset>-552450</wp:posOffset>
                </wp:positionH>
                <wp:positionV relativeFrom="paragraph">
                  <wp:posOffset>-257175</wp:posOffset>
                </wp:positionV>
                <wp:extent cx="2103120" cy="8905875"/>
                <wp:effectExtent l="0" t="0" r="114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05875"/>
                        </a:xfrm>
                        <a:prstGeom prst="rect">
                          <a:avLst/>
                        </a:prstGeom>
                        <a:noFill/>
                        <a:ln w="6350" cap="rnd" cmpd="thickThin">
                          <a:solidFill>
                            <a:srgbClr val="000000"/>
                          </a:solidFill>
                          <a:prstDash val="solid"/>
                          <a:round/>
                          <a:headEnd/>
                          <a:tailEnd/>
                        </a:ln>
                      </wps:spPr>
                      <wps:txbx>
                        <w:txbxContent>
                          <w:p w:rsidR="00824B9B" w:rsidRDefault="00824B9B" w:rsidP="00824B9B"/>
                          <w:p w:rsidR="00824B9B" w:rsidRDefault="00824B9B" w:rsidP="00824B9B"/>
                          <w:p w:rsidR="00824B9B" w:rsidRPr="005C7599" w:rsidRDefault="00824B9B" w:rsidP="00824B9B">
                            <w:pPr>
                              <w:spacing w:before="240" w:after="60"/>
                              <w:jc w:val="center"/>
                              <w:rPr>
                                <w:rFonts w:ascii="Verdana" w:hAnsi="Verdana"/>
                                <w:b/>
                                <w:sz w:val="18"/>
                                <w:szCs w:val="18"/>
                              </w:rPr>
                            </w:pPr>
                            <w:r w:rsidRPr="005C7599">
                              <w:rPr>
                                <w:rFonts w:ascii="Verdana" w:hAnsi="Verdana"/>
                                <w:b/>
                                <w:sz w:val="18"/>
                                <w:szCs w:val="18"/>
                              </w:rPr>
                              <w:t xml:space="preserve">Our Mission </w:t>
                            </w:r>
                          </w:p>
                          <w:p w:rsidR="00824B9B" w:rsidRPr="00594440" w:rsidRDefault="00824B9B" w:rsidP="00824B9B">
                            <w:pPr>
                              <w:spacing w:after="120"/>
                              <w:rPr>
                                <w:rFonts w:ascii="Verdana" w:eastAsia="Calibri" w:hAnsi="Verdana" w:cs="Times New Roman"/>
                                <w:sz w:val="16"/>
                                <w:szCs w:val="16"/>
                              </w:rPr>
                            </w:pPr>
                            <w:r w:rsidRPr="00594440">
                              <w:rPr>
                                <w:rFonts w:ascii="Verdana" w:eastAsia="Calibri" w:hAnsi="Verdana" w:cs="Times New Roman"/>
                                <w:sz w:val="16"/>
                                <w:szCs w:val="16"/>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rsidR="00824B9B" w:rsidRPr="005C7599" w:rsidRDefault="00824B9B" w:rsidP="00824B9B">
                            <w:pPr>
                              <w:spacing w:before="240" w:after="60"/>
                              <w:jc w:val="center"/>
                              <w:rPr>
                                <w:rFonts w:ascii="Verdana" w:hAnsi="Verdana"/>
                                <w:b/>
                                <w:sz w:val="18"/>
                                <w:szCs w:val="18"/>
                              </w:rPr>
                            </w:pPr>
                            <w:r w:rsidRPr="005C7599">
                              <w:rPr>
                                <w:rFonts w:ascii="Verdana" w:hAnsi="Verdana"/>
                                <w:b/>
                                <w:sz w:val="18"/>
                                <w:szCs w:val="18"/>
                              </w:rPr>
                              <w:t>Our Vision</w:t>
                            </w:r>
                          </w:p>
                          <w:p w:rsidR="00824B9B" w:rsidRPr="00594440" w:rsidRDefault="00824B9B" w:rsidP="00824B9B">
                            <w:pPr>
                              <w:pStyle w:val="NoSpacing"/>
                              <w:spacing w:line="264" w:lineRule="auto"/>
                              <w:rPr>
                                <w:rFonts w:ascii="Verdana" w:hAnsi="Verdana" w:cs="Times New Roman"/>
                                <w:sz w:val="16"/>
                                <w:szCs w:val="16"/>
                              </w:rPr>
                            </w:pPr>
                            <w:r w:rsidRPr="00594440">
                              <w:rPr>
                                <w:rFonts w:ascii="Verdana" w:hAnsi="Verdana" w:cs="Times New Roman"/>
                                <w:sz w:val="16"/>
                                <w:szCs w:val="16"/>
                              </w:rPr>
                              <w:t>Ventura College will be a beacon of learning—a source of inspiration and guidance—for our students and community.</w:t>
                            </w:r>
                          </w:p>
                          <w:p w:rsidR="00824B9B" w:rsidRPr="005C7599" w:rsidRDefault="00824B9B" w:rsidP="00824B9B">
                            <w:pPr>
                              <w:spacing w:before="240" w:after="60"/>
                              <w:jc w:val="center"/>
                              <w:rPr>
                                <w:rFonts w:ascii="Verdana" w:hAnsi="Verdana"/>
                                <w:b/>
                                <w:sz w:val="18"/>
                                <w:szCs w:val="18"/>
                              </w:rPr>
                            </w:pPr>
                            <w:r w:rsidRPr="005C7599">
                              <w:rPr>
                                <w:rFonts w:ascii="Verdana" w:hAnsi="Verdana"/>
                                <w:b/>
                                <w:sz w:val="18"/>
                                <w:szCs w:val="18"/>
                              </w:rPr>
                              <w:t>Our Guiding Principles</w:t>
                            </w:r>
                          </w:p>
                          <w:p w:rsidR="00824B9B" w:rsidRPr="00594440" w:rsidRDefault="00824B9B" w:rsidP="00824B9B">
                            <w:pPr>
                              <w:pStyle w:val="NoSpacing"/>
                              <w:spacing w:line="264" w:lineRule="auto"/>
                              <w:rPr>
                                <w:rFonts w:ascii="Verdana" w:hAnsi="Verdana" w:cs="Times New Roman"/>
                                <w:sz w:val="16"/>
                                <w:szCs w:val="16"/>
                              </w:rPr>
                            </w:pPr>
                            <w:r w:rsidRPr="00594440">
                              <w:rPr>
                                <w:rFonts w:ascii="Verdana" w:hAnsi="Verdana" w:cs="Times New Roman"/>
                                <w:sz w:val="16"/>
                                <w:szCs w:val="16"/>
                              </w:rPr>
                              <w:t>At Ventura College we believe that students come first and all else follows. We strive to create a campus environment that fosters collaboration, communication, and mutual respect. We are committed to these Guiding Principles in all that we do:</w:t>
                            </w:r>
                          </w:p>
                          <w:p w:rsidR="00824B9B" w:rsidRPr="00594440" w:rsidRDefault="00824B9B" w:rsidP="00824B9B">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Embrace the strength of diversity</w:t>
                            </w:r>
                          </w:p>
                          <w:p w:rsidR="00824B9B" w:rsidRPr="00594440" w:rsidRDefault="00824B9B" w:rsidP="00824B9B">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Listen with intensity and compassion</w:t>
                            </w:r>
                          </w:p>
                          <w:p w:rsidR="00824B9B" w:rsidRPr="00594440" w:rsidRDefault="00824B9B" w:rsidP="00824B9B">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Communicate with integrity and patience</w:t>
                            </w:r>
                          </w:p>
                          <w:p w:rsidR="00824B9B" w:rsidRPr="00594440" w:rsidRDefault="00824B9B" w:rsidP="00824B9B">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Design student-centered solutions</w:t>
                            </w:r>
                          </w:p>
                          <w:p w:rsidR="00824B9B" w:rsidRPr="00594440" w:rsidRDefault="00824B9B" w:rsidP="00824B9B">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Spark self-confidence and a sense of discovery</w:t>
                            </w:r>
                          </w:p>
                          <w:p w:rsidR="00824B9B" w:rsidRPr="00594440" w:rsidRDefault="00824B9B" w:rsidP="00824B9B">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Pursue our vision and goals with passion</w:t>
                            </w:r>
                          </w:p>
                          <w:p w:rsidR="00824B9B" w:rsidRPr="005C7599" w:rsidRDefault="00824B9B" w:rsidP="00824B9B">
                            <w:pPr>
                              <w:spacing w:before="240" w:after="60"/>
                              <w:jc w:val="center"/>
                              <w:rPr>
                                <w:rFonts w:ascii="Verdana" w:hAnsi="Verdana"/>
                                <w:b/>
                                <w:sz w:val="18"/>
                                <w:szCs w:val="18"/>
                              </w:rPr>
                            </w:pPr>
                            <w:r w:rsidRPr="005C7599">
                              <w:rPr>
                                <w:rFonts w:ascii="Verdana" w:hAnsi="Verdana"/>
                                <w:b/>
                                <w:sz w:val="18"/>
                                <w:szCs w:val="18"/>
                              </w:rPr>
                              <w:t>Council Charge</w:t>
                            </w:r>
                          </w:p>
                          <w:p w:rsidR="00824B9B" w:rsidRPr="005C7599" w:rsidRDefault="00824B9B" w:rsidP="00824B9B">
                            <w:pPr>
                              <w:pStyle w:val="NoSpacing"/>
                              <w:spacing w:line="264" w:lineRule="auto"/>
                              <w:rPr>
                                <w:rFonts w:ascii="Verdana" w:hAnsi="Verdana" w:cs="Times New Roman"/>
                                <w:sz w:val="16"/>
                                <w:szCs w:val="16"/>
                              </w:rPr>
                            </w:pPr>
                            <w:r w:rsidRPr="005C7599">
                              <w:rPr>
                                <w:rFonts w:ascii="Verdana" w:hAnsi="Verdana" w:cs="Times New Roman"/>
                                <w:sz w:val="16"/>
                                <w:szCs w:val="16"/>
                              </w:rPr>
                              <w:t>The Department Chair and Coordinator Council provides a forum for the discussion of academic, operational and institutional issues.  This is a faculty-driven body that makes recommendations to the Administrative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777FB" id="_x0000_s1028" type="#_x0000_t202" style="position:absolute;left:0;text-align:left;margin-left:-43.5pt;margin-top:-20.25pt;width:165.6pt;height:7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" filled="f" strokeweight=".5pt">
                <v:stroke linestyle="thickThin" joinstyle="round" endcap="round"/>
                <v:textbox>
                  <w:txbxContent>
                    <w:p w:rsidR="00824B9B" w:rsidRDefault="00824B9B" w:rsidP="00824B9B"/>
                    <w:p w:rsidR="00824B9B" w:rsidRDefault="00824B9B" w:rsidP="00824B9B"/>
                    <w:p w:rsidR="00824B9B" w:rsidRPr="005C7599" w:rsidRDefault="00824B9B" w:rsidP="00824B9B">
                      <w:pPr>
                        <w:spacing w:before="240" w:after="60"/>
                        <w:jc w:val="center"/>
                        <w:rPr>
                          <w:rFonts w:ascii="Verdana" w:hAnsi="Verdana"/>
                          <w:b/>
                          <w:sz w:val="18"/>
                          <w:szCs w:val="18"/>
                        </w:rPr>
                      </w:pPr>
                      <w:r w:rsidRPr="005C7599">
                        <w:rPr>
                          <w:rFonts w:ascii="Verdana" w:hAnsi="Verdana"/>
                          <w:b/>
                          <w:sz w:val="18"/>
                          <w:szCs w:val="18"/>
                        </w:rPr>
                        <w:t xml:space="preserve">Our Mission </w:t>
                      </w:r>
                    </w:p>
                    <w:p w:rsidR="00824B9B" w:rsidRPr="00594440" w:rsidRDefault="00824B9B" w:rsidP="00824B9B">
                      <w:pPr>
                        <w:spacing w:after="120"/>
                        <w:rPr>
                          <w:rFonts w:ascii="Verdana" w:eastAsia="Calibri" w:hAnsi="Verdana" w:cs="Times New Roman"/>
                          <w:sz w:val="16"/>
                          <w:szCs w:val="16"/>
                        </w:rPr>
                      </w:pPr>
                      <w:r w:rsidRPr="00594440">
                        <w:rPr>
                          <w:rFonts w:ascii="Verdana" w:eastAsia="Calibri" w:hAnsi="Verdana" w:cs="Times New Roman"/>
                          <w:sz w:val="16"/>
                          <w:szCs w:val="16"/>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rsidR="00824B9B" w:rsidRPr="005C7599" w:rsidRDefault="00824B9B" w:rsidP="00824B9B">
                      <w:pPr>
                        <w:spacing w:before="240" w:after="60"/>
                        <w:jc w:val="center"/>
                        <w:rPr>
                          <w:rFonts w:ascii="Verdana" w:hAnsi="Verdana"/>
                          <w:b/>
                          <w:sz w:val="18"/>
                          <w:szCs w:val="18"/>
                        </w:rPr>
                      </w:pPr>
                      <w:r w:rsidRPr="005C7599">
                        <w:rPr>
                          <w:rFonts w:ascii="Verdana" w:hAnsi="Verdana"/>
                          <w:b/>
                          <w:sz w:val="18"/>
                          <w:szCs w:val="18"/>
                        </w:rPr>
                        <w:t>Our Vision</w:t>
                      </w:r>
                    </w:p>
                    <w:p w:rsidR="00824B9B" w:rsidRPr="00594440" w:rsidRDefault="00824B9B" w:rsidP="00824B9B">
                      <w:pPr>
                        <w:pStyle w:val="NoSpacing"/>
                        <w:spacing w:line="264" w:lineRule="auto"/>
                        <w:rPr>
                          <w:rFonts w:ascii="Verdana" w:hAnsi="Verdana" w:cs="Times New Roman"/>
                          <w:sz w:val="16"/>
                          <w:szCs w:val="16"/>
                        </w:rPr>
                      </w:pPr>
                      <w:r w:rsidRPr="00594440">
                        <w:rPr>
                          <w:rFonts w:ascii="Verdana" w:hAnsi="Verdana" w:cs="Times New Roman"/>
                          <w:sz w:val="16"/>
                          <w:szCs w:val="16"/>
                        </w:rPr>
                        <w:t>Ventura College will be a beacon of learning—a source of inspiration and guidance—for our students and community.</w:t>
                      </w:r>
                    </w:p>
                    <w:p w:rsidR="00824B9B" w:rsidRPr="005C7599" w:rsidRDefault="00824B9B" w:rsidP="00824B9B">
                      <w:pPr>
                        <w:spacing w:before="240" w:after="60"/>
                        <w:jc w:val="center"/>
                        <w:rPr>
                          <w:rFonts w:ascii="Verdana" w:hAnsi="Verdana"/>
                          <w:b/>
                          <w:sz w:val="18"/>
                          <w:szCs w:val="18"/>
                        </w:rPr>
                      </w:pPr>
                      <w:r w:rsidRPr="005C7599">
                        <w:rPr>
                          <w:rFonts w:ascii="Verdana" w:hAnsi="Verdana"/>
                          <w:b/>
                          <w:sz w:val="18"/>
                          <w:szCs w:val="18"/>
                        </w:rPr>
                        <w:t>Our Guiding Principles</w:t>
                      </w:r>
                    </w:p>
                    <w:p w:rsidR="00824B9B" w:rsidRPr="00594440" w:rsidRDefault="00824B9B" w:rsidP="00824B9B">
                      <w:pPr>
                        <w:pStyle w:val="NoSpacing"/>
                        <w:spacing w:line="264" w:lineRule="auto"/>
                        <w:rPr>
                          <w:rFonts w:ascii="Verdana" w:hAnsi="Verdana" w:cs="Times New Roman"/>
                          <w:sz w:val="16"/>
                          <w:szCs w:val="16"/>
                        </w:rPr>
                      </w:pPr>
                      <w:r w:rsidRPr="00594440">
                        <w:rPr>
                          <w:rFonts w:ascii="Verdana" w:hAnsi="Verdana" w:cs="Times New Roman"/>
                          <w:sz w:val="16"/>
                          <w:szCs w:val="16"/>
                        </w:rPr>
                        <w:t>At Ventura College we believe that students come first and all else follows. We strive to create a campus environment that fosters collaboration, communication, and mutual respect. We are committed to these Guiding Principles in all that we do:</w:t>
                      </w:r>
                    </w:p>
                    <w:p w:rsidR="00824B9B" w:rsidRPr="00594440" w:rsidRDefault="00824B9B" w:rsidP="00824B9B">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Embrace the strength of diversity</w:t>
                      </w:r>
                    </w:p>
                    <w:p w:rsidR="00824B9B" w:rsidRPr="00594440" w:rsidRDefault="00824B9B" w:rsidP="00824B9B">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Listen with intensity and compassion</w:t>
                      </w:r>
                    </w:p>
                    <w:p w:rsidR="00824B9B" w:rsidRPr="00594440" w:rsidRDefault="00824B9B" w:rsidP="00824B9B">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Communicate with integrity and patience</w:t>
                      </w:r>
                    </w:p>
                    <w:p w:rsidR="00824B9B" w:rsidRPr="00594440" w:rsidRDefault="00824B9B" w:rsidP="00824B9B">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Design student-centered solutions</w:t>
                      </w:r>
                    </w:p>
                    <w:p w:rsidR="00824B9B" w:rsidRPr="00594440" w:rsidRDefault="00824B9B" w:rsidP="00824B9B">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Spark self-confidence and a sense of discovery</w:t>
                      </w:r>
                    </w:p>
                    <w:p w:rsidR="00824B9B" w:rsidRPr="00594440" w:rsidRDefault="00824B9B" w:rsidP="00824B9B">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Pursue our vision and goals with passion</w:t>
                      </w:r>
                    </w:p>
                    <w:p w:rsidR="00824B9B" w:rsidRPr="005C7599" w:rsidRDefault="00824B9B" w:rsidP="00824B9B">
                      <w:pPr>
                        <w:spacing w:before="240" w:after="60"/>
                        <w:jc w:val="center"/>
                        <w:rPr>
                          <w:rFonts w:ascii="Verdana" w:hAnsi="Verdana"/>
                          <w:b/>
                          <w:sz w:val="18"/>
                          <w:szCs w:val="18"/>
                        </w:rPr>
                      </w:pPr>
                      <w:r w:rsidRPr="005C7599">
                        <w:rPr>
                          <w:rFonts w:ascii="Verdana" w:hAnsi="Verdana"/>
                          <w:b/>
                          <w:sz w:val="18"/>
                          <w:szCs w:val="18"/>
                        </w:rPr>
                        <w:t>Council Charge</w:t>
                      </w:r>
                    </w:p>
                    <w:p w:rsidR="00824B9B" w:rsidRPr="005C7599" w:rsidRDefault="00824B9B" w:rsidP="00824B9B">
                      <w:pPr>
                        <w:pStyle w:val="NoSpacing"/>
                        <w:spacing w:line="264" w:lineRule="auto"/>
                        <w:rPr>
                          <w:rFonts w:ascii="Verdana" w:hAnsi="Verdana" w:cs="Times New Roman"/>
                          <w:sz w:val="16"/>
                          <w:szCs w:val="16"/>
                        </w:rPr>
                      </w:pPr>
                      <w:r w:rsidRPr="005C7599">
                        <w:rPr>
                          <w:rFonts w:ascii="Verdana" w:hAnsi="Verdana" w:cs="Times New Roman"/>
                          <w:sz w:val="16"/>
                          <w:szCs w:val="16"/>
                        </w:rPr>
                        <w:t>The Department Chair and Coordinator Council provides a forum for the discussion of academic, operational and institutional issues.  This is a faculty-driven body that makes recommendations to the Administrative Council.</w:t>
                      </w:r>
                    </w:p>
                  </w:txbxContent>
                </v:textbox>
              </v:shape>
            </w:pict>
          </mc:Fallback>
        </mc:AlternateContent>
      </w:r>
      <w:r>
        <w:rPr>
          <w:noProof/>
        </w:rPr>
        <w:drawing>
          <wp:anchor distT="0" distB="0" distL="114300" distR="114300" simplePos="0" relativeHeight="251660288" behindDoc="0" locked="0" layoutInCell="1" allowOverlap="1" wp14:anchorId="27893DA4" wp14:editId="570E92F8">
            <wp:simplePos x="0" y="0"/>
            <wp:positionH relativeFrom="column">
              <wp:posOffset>-260985</wp:posOffset>
            </wp:positionH>
            <wp:positionV relativeFrom="paragraph">
              <wp:posOffset>-182392</wp:posOffset>
            </wp:positionV>
            <wp:extent cx="1434904" cy="60266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VC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4904" cy="602660"/>
                    </a:xfrm>
                    <a:prstGeom prst="rect">
                      <a:avLst/>
                    </a:prstGeom>
                  </pic:spPr>
                </pic:pic>
              </a:graphicData>
            </a:graphic>
            <wp14:sizeRelH relativeFrom="page">
              <wp14:pctWidth>0</wp14:pctWidth>
            </wp14:sizeRelH>
            <wp14:sizeRelV relativeFrom="page">
              <wp14:pctHeight>0</wp14:pctHeight>
            </wp14:sizeRelV>
          </wp:anchor>
        </w:drawing>
      </w:r>
      <w:r>
        <w:br w:type="page"/>
      </w:r>
    </w:p>
    <w:p w:rsidR="00824B9B" w:rsidRDefault="00824B9B" w:rsidP="00824B9B">
      <w:pPr>
        <w:jc w:val="center"/>
        <w:rPr>
          <w:rFonts w:ascii="Aharoni" w:hAnsi="Aharoni" w:cs="Aharoni"/>
          <w:b/>
          <w:sz w:val="32"/>
          <w:szCs w:val="32"/>
        </w:rPr>
      </w:pPr>
      <w:r>
        <w:rPr>
          <w:rFonts w:ascii="Aharoni" w:hAnsi="Aharoni" w:cs="Aharoni"/>
          <w:b/>
          <w:sz w:val="32"/>
          <w:szCs w:val="32"/>
        </w:rPr>
        <w:lastRenderedPageBreak/>
        <w:t>Announcements</w:t>
      </w:r>
    </w:p>
    <w:p w:rsidR="00667D10" w:rsidRPr="00667D10" w:rsidRDefault="00BE25A3" w:rsidP="00BC7877">
      <w:pPr>
        <w:pStyle w:val="ListParagraph"/>
        <w:numPr>
          <w:ilvl w:val="0"/>
          <w:numId w:val="24"/>
        </w:numPr>
        <w:rPr>
          <w:sz w:val="24"/>
          <w:szCs w:val="24"/>
        </w:rPr>
      </w:pPr>
      <w:hyperlink r:id="rId8" w:history="1">
        <w:r w:rsidR="00667D10" w:rsidRPr="00667D10">
          <w:rPr>
            <w:rStyle w:val="Hyperlink"/>
            <w:b/>
            <w:sz w:val="24"/>
            <w:szCs w:val="24"/>
          </w:rPr>
          <w:t>Draft Catalog available online</w:t>
        </w:r>
      </w:hyperlink>
    </w:p>
    <w:p w:rsidR="00BC7877" w:rsidRPr="002570EC" w:rsidRDefault="00BE25A3" w:rsidP="00BC7877">
      <w:pPr>
        <w:pStyle w:val="ListParagraph"/>
        <w:numPr>
          <w:ilvl w:val="0"/>
          <w:numId w:val="24"/>
        </w:numPr>
        <w:rPr>
          <w:sz w:val="24"/>
          <w:szCs w:val="24"/>
        </w:rPr>
      </w:pPr>
      <w:hyperlink r:id="rId9" w:history="1">
        <w:r w:rsidR="00667D10" w:rsidRPr="00667D10">
          <w:rPr>
            <w:rStyle w:val="Hyperlink"/>
            <w:sz w:val="24"/>
            <w:szCs w:val="24"/>
          </w:rPr>
          <w:t>Diversity in Culture Festival</w:t>
        </w:r>
      </w:hyperlink>
      <w:r w:rsidR="00667D10">
        <w:rPr>
          <w:sz w:val="24"/>
          <w:szCs w:val="24"/>
        </w:rPr>
        <w:t>- April 10 &amp; 11</w:t>
      </w:r>
    </w:p>
    <w:p w:rsidR="00BC7877" w:rsidRPr="002570EC" w:rsidRDefault="00C82EC0" w:rsidP="00BC7877">
      <w:pPr>
        <w:pStyle w:val="ListParagraph"/>
        <w:numPr>
          <w:ilvl w:val="0"/>
          <w:numId w:val="24"/>
        </w:numPr>
        <w:rPr>
          <w:sz w:val="24"/>
          <w:szCs w:val="24"/>
        </w:rPr>
      </w:pPr>
      <w:r w:rsidRPr="002570EC">
        <w:rPr>
          <w:b/>
          <w:sz w:val="24"/>
          <w:szCs w:val="24"/>
          <w:u w:val="single"/>
        </w:rPr>
        <w:t>Registration Calendar</w:t>
      </w:r>
      <w:r w:rsidRPr="002570EC">
        <w:rPr>
          <w:sz w:val="24"/>
          <w:szCs w:val="24"/>
        </w:rPr>
        <w:t>:</w:t>
      </w:r>
    </w:p>
    <w:p w:rsidR="00C82EC0" w:rsidRPr="002570EC" w:rsidRDefault="002F7E54" w:rsidP="00C82EC0">
      <w:pPr>
        <w:pStyle w:val="ListParagraph"/>
        <w:numPr>
          <w:ilvl w:val="1"/>
          <w:numId w:val="24"/>
        </w:numPr>
        <w:rPr>
          <w:sz w:val="24"/>
          <w:szCs w:val="24"/>
        </w:rPr>
      </w:pPr>
      <w:r w:rsidRPr="002570EC">
        <w:rPr>
          <w:b/>
          <w:sz w:val="24"/>
          <w:szCs w:val="24"/>
        </w:rPr>
        <w:t>Special Populations to begin registering in April</w:t>
      </w:r>
    </w:p>
    <w:p w:rsidR="00667D10" w:rsidRPr="00667D10" w:rsidRDefault="00667D10" w:rsidP="00667D10">
      <w:pPr>
        <w:pStyle w:val="ListParagraph"/>
        <w:numPr>
          <w:ilvl w:val="0"/>
          <w:numId w:val="24"/>
        </w:numPr>
        <w:rPr>
          <w:sz w:val="24"/>
          <w:szCs w:val="24"/>
        </w:rPr>
      </w:pPr>
      <w:r>
        <w:rPr>
          <w:b/>
          <w:sz w:val="24"/>
          <w:szCs w:val="24"/>
          <w:u w:val="single"/>
        </w:rPr>
        <w:t>California Community College’s Update-</w:t>
      </w:r>
    </w:p>
    <w:p w:rsidR="00667D10" w:rsidRDefault="00185A08" w:rsidP="00185A08">
      <w:pPr>
        <w:pStyle w:val="ListParagraph"/>
        <w:numPr>
          <w:ilvl w:val="1"/>
          <w:numId w:val="24"/>
        </w:numPr>
        <w:rPr>
          <w:sz w:val="24"/>
          <w:szCs w:val="24"/>
        </w:rPr>
      </w:pPr>
      <w:r w:rsidRPr="00E810B6">
        <w:rPr>
          <w:b/>
          <w:sz w:val="24"/>
          <w:szCs w:val="24"/>
          <w:u w:val="single"/>
        </w:rPr>
        <w:t>Curriculum</w:t>
      </w:r>
      <w:r>
        <w:rPr>
          <w:sz w:val="24"/>
          <w:szCs w:val="24"/>
        </w:rPr>
        <w:t>- the Chancellor’s Office sent out a memo telling the field that COCI (Chancellor’s Office Curriculum Inventory) is “nearing the end of its shelf-life.”  COCI is the central repository for all approved courses and programs statewide.  This system was put in place roughly 3 years ago and has been problematic since it started.  Interestingly enough from a user standpoint, I feel we are actually in a good place.  However, the state is soliciting proposal for a replaceme</w:t>
      </w:r>
      <w:bookmarkStart w:id="0" w:name="_GoBack"/>
      <w:bookmarkEnd w:id="0"/>
      <w:r>
        <w:rPr>
          <w:sz w:val="24"/>
          <w:szCs w:val="24"/>
        </w:rPr>
        <w:t xml:space="preserve">nt.  </w:t>
      </w:r>
    </w:p>
    <w:p w:rsidR="00185A08" w:rsidRDefault="00185A08" w:rsidP="00185A08">
      <w:pPr>
        <w:pStyle w:val="ListParagraph"/>
        <w:numPr>
          <w:ilvl w:val="1"/>
          <w:numId w:val="24"/>
        </w:numPr>
        <w:rPr>
          <w:sz w:val="24"/>
          <w:szCs w:val="24"/>
        </w:rPr>
      </w:pPr>
      <w:r w:rsidRPr="00185A08">
        <w:rPr>
          <w:b/>
          <w:sz w:val="24"/>
          <w:szCs w:val="24"/>
          <w:u w:val="single"/>
        </w:rPr>
        <w:t>Student Centered Funding Formula</w:t>
      </w:r>
      <w:r>
        <w:rPr>
          <w:b/>
          <w:sz w:val="24"/>
          <w:szCs w:val="24"/>
          <w:u w:val="single"/>
        </w:rPr>
        <w:t xml:space="preserve"> (SCFF</w:t>
      </w:r>
      <w:proofErr w:type="gramStart"/>
      <w:r>
        <w:rPr>
          <w:b/>
          <w:sz w:val="24"/>
          <w:szCs w:val="24"/>
          <w:u w:val="single"/>
        </w:rPr>
        <w:t>)</w:t>
      </w:r>
      <w:r w:rsidRPr="00185A08">
        <w:rPr>
          <w:sz w:val="24"/>
          <w:szCs w:val="24"/>
        </w:rPr>
        <w:t>-</w:t>
      </w:r>
      <w:proofErr w:type="gramEnd"/>
      <w:r>
        <w:rPr>
          <w:sz w:val="24"/>
          <w:szCs w:val="24"/>
        </w:rPr>
        <w:t xml:space="preserve"> As you know, the Chancellor’s Office has developed a complex incentive-based funding formula for college apportionment allocations.  Unfortunately, the Chancellor’s Office is reporting an approximate $320,000,000 underfunding for this system.  At pre</w:t>
      </w:r>
      <w:r w:rsidR="00A60F0A">
        <w:rPr>
          <w:sz w:val="24"/>
          <w:szCs w:val="24"/>
        </w:rPr>
        <w:t xml:space="preserve">sent, they have </w:t>
      </w:r>
      <w:r w:rsidR="00FC41C7">
        <w:rPr>
          <w:sz w:val="24"/>
          <w:szCs w:val="24"/>
        </w:rPr>
        <w:t>report</w:t>
      </w:r>
      <w:r w:rsidR="002D7A01">
        <w:rPr>
          <w:sz w:val="24"/>
          <w:szCs w:val="24"/>
        </w:rPr>
        <w:t>ed</w:t>
      </w:r>
      <w:r w:rsidR="00FC41C7">
        <w:rPr>
          <w:sz w:val="24"/>
          <w:szCs w:val="24"/>
        </w:rPr>
        <w:t xml:space="preserve"> </w:t>
      </w:r>
      <w:r w:rsidR="00A60F0A">
        <w:rPr>
          <w:sz w:val="24"/>
          <w:szCs w:val="24"/>
        </w:rPr>
        <w:t>enough funds to allocate the 2017-18 hold harmless apportionment plus COLA</w:t>
      </w:r>
      <w:r w:rsidR="00FC41C7">
        <w:rPr>
          <w:sz w:val="24"/>
          <w:szCs w:val="24"/>
        </w:rPr>
        <w:t xml:space="preserve"> apportionment to colleges only.  In order for colleges to be funded for additional incentive metrics achieved, more money would have to be found.  </w:t>
      </w:r>
      <w:r w:rsidR="00A60F0A">
        <w:rPr>
          <w:sz w:val="24"/>
          <w:szCs w:val="24"/>
        </w:rPr>
        <w:t xml:space="preserve"> </w:t>
      </w:r>
    </w:p>
    <w:p w:rsidR="00AB1F9D" w:rsidRDefault="00AB1F9D" w:rsidP="00185A08">
      <w:pPr>
        <w:pStyle w:val="ListParagraph"/>
        <w:numPr>
          <w:ilvl w:val="1"/>
          <w:numId w:val="24"/>
        </w:numPr>
        <w:rPr>
          <w:sz w:val="24"/>
          <w:szCs w:val="24"/>
        </w:rPr>
      </w:pPr>
      <w:r>
        <w:rPr>
          <w:b/>
          <w:sz w:val="24"/>
          <w:szCs w:val="24"/>
          <w:u w:val="single"/>
        </w:rPr>
        <w:t>Student Services Equity Plans</w:t>
      </w:r>
      <w:r w:rsidRPr="00AB1F9D">
        <w:rPr>
          <w:sz w:val="24"/>
          <w:szCs w:val="24"/>
        </w:rPr>
        <w:t>-</w:t>
      </w:r>
      <w:r>
        <w:rPr>
          <w:sz w:val="24"/>
          <w:szCs w:val="24"/>
        </w:rPr>
        <w:t xml:space="preserve"> College Equity Plans are due June 30.  The Chancellor’s Office has been struggling with populating data information.  </w:t>
      </w:r>
      <w:r w:rsidR="00DD1CED">
        <w:rPr>
          <w:sz w:val="24"/>
          <w:szCs w:val="24"/>
        </w:rPr>
        <w:t xml:space="preserve">One of the problems is related to the </w:t>
      </w:r>
      <w:r>
        <w:rPr>
          <w:sz w:val="24"/>
          <w:szCs w:val="24"/>
        </w:rPr>
        <w:t>55 colleges</w:t>
      </w:r>
      <w:r w:rsidR="00DD1CED">
        <w:rPr>
          <w:sz w:val="24"/>
          <w:szCs w:val="24"/>
        </w:rPr>
        <w:t xml:space="preserve"> that h</w:t>
      </w:r>
      <w:r>
        <w:rPr>
          <w:sz w:val="24"/>
          <w:szCs w:val="24"/>
        </w:rPr>
        <w:t xml:space="preserve">ave a minority </w:t>
      </w:r>
      <w:r w:rsidR="00DD1CED">
        <w:rPr>
          <w:sz w:val="24"/>
          <w:szCs w:val="24"/>
        </w:rPr>
        <w:t xml:space="preserve">group </w:t>
      </w:r>
      <w:r>
        <w:rPr>
          <w:sz w:val="24"/>
          <w:szCs w:val="24"/>
        </w:rPr>
        <w:t>as a majority population</w:t>
      </w:r>
      <w:r w:rsidR="00DD1CED">
        <w:rPr>
          <w:sz w:val="24"/>
          <w:szCs w:val="24"/>
        </w:rPr>
        <w:t>.</w:t>
      </w:r>
      <w:r>
        <w:rPr>
          <w:sz w:val="24"/>
          <w:szCs w:val="24"/>
        </w:rPr>
        <w:t xml:space="preserve">  Ventura College with a Latin</w:t>
      </w:r>
      <w:r w:rsidR="00DD1CED">
        <w:rPr>
          <w:sz w:val="24"/>
          <w:szCs w:val="24"/>
        </w:rPr>
        <w:t>o</w:t>
      </w:r>
      <w:r>
        <w:rPr>
          <w:sz w:val="24"/>
          <w:szCs w:val="24"/>
        </w:rPr>
        <w:t xml:space="preserve"> population of 61%, we are one of these colleges. </w:t>
      </w:r>
      <w:r w:rsidR="00DD1CED">
        <w:rPr>
          <w:sz w:val="24"/>
          <w:szCs w:val="24"/>
        </w:rPr>
        <w:t>The problem is that the state has us comparing all metrics against our majority population.  As such, a disproportionate impact and equity gaps will not be found with our Latino population.  Yet, we now that our Latino students are not completing multiple success metrics at the same rate as their college peers.  When I asked the Chancellor’s Office about this problem at a meeting on Wednesday, they commented that they have realized this problem and plan to issue a memo to the field and new data metrics soon.</w:t>
      </w:r>
    </w:p>
    <w:p w:rsidR="00DD1CED" w:rsidRPr="00DC7C41" w:rsidRDefault="00DD1CED" w:rsidP="00185A08">
      <w:pPr>
        <w:pStyle w:val="ListParagraph"/>
        <w:numPr>
          <w:ilvl w:val="1"/>
          <w:numId w:val="24"/>
        </w:numPr>
        <w:rPr>
          <w:b/>
          <w:sz w:val="24"/>
          <w:szCs w:val="24"/>
          <w:u w:val="single"/>
        </w:rPr>
      </w:pPr>
      <w:r w:rsidRPr="00DC7C41">
        <w:rPr>
          <w:b/>
          <w:sz w:val="24"/>
          <w:szCs w:val="24"/>
          <w:u w:val="single"/>
        </w:rPr>
        <w:t xml:space="preserve">Legislation- </w:t>
      </w:r>
    </w:p>
    <w:p w:rsidR="00DD1CED" w:rsidRPr="00DD1CED" w:rsidRDefault="00BE25A3" w:rsidP="00DD1CED">
      <w:pPr>
        <w:numPr>
          <w:ilvl w:val="2"/>
          <w:numId w:val="24"/>
        </w:numPr>
        <w:spacing w:after="0" w:line="240" w:lineRule="auto"/>
      </w:pPr>
      <w:hyperlink r:id="rId10" w:tgtFrame="_blank" w:history="1">
        <w:r w:rsidR="00DD1CED" w:rsidRPr="00746933">
          <w:rPr>
            <w:rStyle w:val="Hyperlink"/>
            <w:b/>
          </w:rPr>
          <w:t>Assembly Bill (AB) 2</w:t>
        </w:r>
      </w:hyperlink>
      <w:r w:rsidR="00DD1CED" w:rsidRPr="00746933">
        <w:rPr>
          <w:rStyle w:val="Hyperlink"/>
          <w:b/>
        </w:rPr>
        <w:t> </w:t>
      </w:r>
      <w:r w:rsidR="00DD1CED">
        <w:rPr>
          <w:rFonts w:ascii="Trebuchet MS" w:eastAsia="Times New Roman" w:hAnsi="Trebuchet MS" w:cs="Helvetica"/>
          <w:color w:val="000000"/>
          <w:sz w:val="21"/>
          <w:szCs w:val="21"/>
        </w:rPr>
        <w:t>(</w:t>
      </w:r>
      <w:r w:rsidR="00746933">
        <w:t>Santiago</w:t>
      </w:r>
      <w:r w:rsidR="00DD1CED" w:rsidRPr="00DD1CED">
        <w:t xml:space="preserve">) would extend the California College Promise program to two years for qualified full-time students and would eliminate the requirement for qualified students to be considered “first time”  </w:t>
      </w:r>
    </w:p>
    <w:p w:rsidR="00746933" w:rsidRDefault="00BE25A3" w:rsidP="00746933">
      <w:pPr>
        <w:pStyle w:val="ListParagraph"/>
        <w:numPr>
          <w:ilvl w:val="2"/>
          <w:numId w:val="24"/>
        </w:numPr>
      </w:pPr>
      <w:hyperlink r:id="rId11" w:history="1">
        <w:r w:rsidR="00DD1CED" w:rsidRPr="00746933">
          <w:rPr>
            <w:rStyle w:val="Hyperlink"/>
            <w:b/>
          </w:rPr>
          <w:t>SB</w:t>
        </w:r>
        <w:r w:rsidR="00746933" w:rsidRPr="00746933">
          <w:rPr>
            <w:rStyle w:val="Hyperlink"/>
            <w:b/>
          </w:rPr>
          <w:t xml:space="preserve"> </w:t>
        </w:r>
        <w:r w:rsidR="00DD1CED" w:rsidRPr="00746933">
          <w:rPr>
            <w:rStyle w:val="Hyperlink"/>
            <w:b/>
          </w:rPr>
          <w:t xml:space="preserve">586 </w:t>
        </w:r>
        <w:r w:rsidR="00746933" w:rsidRPr="00746933">
          <w:rPr>
            <w:rStyle w:val="Hyperlink"/>
            <w:b/>
          </w:rPr>
          <w:t>(</w:t>
        </w:r>
        <w:r w:rsidR="00DD1CED" w:rsidRPr="00746933">
          <w:rPr>
            <w:rStyle w:val="Hyperlink"/>
            <w:b/>
          </w:rPr>
          <w:t>Roth</w:t>
        </w:r>
        <w:proofErr w:type="gramStart"/>
        <w:r w:rsidR="00746933" w:rsidRPr="00746933">
          <w:rPr>
            <w:rStyle w:val="Hyperlink"/>
            <w:b/>
          </w:rPr>
          <w:t>)</w:t>
        </w:r>
        <w:proofErr w:type="gramEnd"/>
      </w:hyperlink>
      <w:r w:rsidR="00DD1CED">
        <w:t xml:space="preserve">-  requires for any </w:t>
      </w:r>
      <w:r w:rsidR="00746933">
        <w:t xml:space="preserve">College and Career Access Pathways (CCAP) partnerships to </w:t>
      </w:r>
      <w:r w:rsidR="00DD1CED">
        <w:t xml:space="preserve">consult with local </w:t>
      </w:r>
      <w:r w:rsidR="00746933">
        <w:t xml:space="preserve">workforce development boards to align pathways with current and future employment needs.  </w:t>
      </w:r>
      <w:r w:rsidR="00DD1CED">
        <w:t xml:space="preserve">  </w:t>
      </w:r>
    </w:p>
    <w:p w:rsidR="00637E46" w:rsidRDefault="00BE25A3" w:rsidP="00637E46">
      <w:pPr>
        <w:pStyle w:val="ListParagraph"/>
        <w:numPr>
          <w:ilvl w:val="2"/>
          <w:numId w:val="24"/>
        </w:numPr>
      </w:pPr>
      <w:hyperlink r:id="rId12" w:history="1">
        <w:r w:rsidR="00746933" w:rsidRPr="00746933">
          <w:rPr>
            <w:rStyle w:val="Hyperlink"/>
            <w:b/>
          </w:rPr>
          <w:t xml:space="preserve">AB </w:t>
        </w:r>
        <w:r w:rsidR="00DD1CED" w:rsidRPr="00746933">
          <w:rPr>
            <w:rStyle w:val="Hyperlink"/>
            <w:b/>
          </w:rPr>
          <w:t xml:space="preserve">1729 </w:t>
        </w:r>
        <w:r w:rsidR="00746933" w:rsidRPr="00746933">
          <w:rPr>
            <w:rStyle w:val="Hyperlink"/>
            <w:b/>
          </w:rPr>
          <w:t>(</w:t>
        </w:r>
        <w:r w:rsidR="00DD1CED" w:rsidRPr="00746933">
          <w:rPr>
            <w:rStyle w:val="Hyperlink"/>
            <w:b/>
          </w:rPr>
          <w:t>Smith</w:t>
        </w:r>
        <w:r w:rsidR="00746933" w:rsidRPr="00746933">
          <w:rPr>
            <w:rStyle w:val="Hyperlink"/>
          </w:rPr>
          <w:t>)</w:t>
        </w:r>
        <w:r w:rsidR="00DD1CED" w:rsidRPr="00746933">
          <w:rPr>
            <w:rStyle w:val="Hyperlink"/>
          </w:rPr>
          <w:t>-</w:t>
        </w:r>
      </w:hyperlink>
      <w:r w:rsidR="00DD1CED">
        <w:t xml:space="preserve"> </w:t>
      </w:r>
      <w:r w:rsidR="00746933" w:rsidRPr="00746933">
        <w:t xml:space="preserve">Existing law limits the number of pupils a principal is authorized to recommend for community college summer session pursuant to those provisions to 5% of the total number of pupils in any grade level, as specified. This bill would additionally exempt from the 5% limitation pupils who are enrolled in certain </w:t>
      </w:r>
      <w:r w:rsidR="00746933" w:rsidRPr="00746933">
        <w:lastRenderedPageBreak/>
        <w:t>community college courses, and would explicitly provide that the 5% limitation applies to pupils enrolled in physical education courses at the community college.</w:t>
      </w:r>
    </w:p>
    <w:p w:rsidR="00DC7C41" w:rsidRDefault="00BE25A3" w:rsidP="00DC7C41">
      <w:pPr>
        <w:pStyle w:val="ListParagraph"/>
        <w:numPr>
          <w:ilvl w:val="2"/>
          <w:numId w:val="24"/>
        </w:numPr>
      </w:pPr>
      <w:hyperlink r:id="rId13" w:history="1">
        <w:r w:rsidR="00DD1CED" w:rsidRPr="00637E46">
          <w:rPr>
            <w:rStyle w:val="Hyperlink"/>
            <w:b/>
          </w:rPr>
          <w:t>AB</w:t>
        </w:r>
        <w:r w:rsidR="00637E46" w:rsidRPr="00637E46">
          <w:rPr>
            <w:rStyle w:val="Hyperlink"/>
            <w:b/>
          </w:rPr>
          <w:t xml:space="preserve"> </w:t>
        </w:r>
        <w:r w:rsidR="00DD1CED" w:rsidRPr="00637E46">
          <w:rPr>
            <w:rStyle w:val="Hyperlink"/>
            <w:b/>
          </w:rPr>
          <w:t>897</w:t>
        </w:r>
        <w:r w:rsidR="00637E46" w:rsidRPr="00637E46">
          <w:rPr>
            <w:rStyle w:val="Hyperlink"/>
            <w:b/>
          </w:rPr>
          <w:t xml:space="preserve"> Medina</w:t>
        </w:r>
      </w:hyperlink>
      <w:r w:rsidR="00DD1CED">
        <w:t xml:space="preserve">- </w:t>
      </w:r>
      <w:r w:rsidR="00637E46" w:rsidRPr="00637E46">
        <w:t xml:space="preserve">Under existing law, a person employed to teach adult or community college classes for not more than 67% of the hours per week of a full-time employee having comparable duties, excluding substitute service, is classified as a temporary employee and not a contract employee. </w:t>
      </w:r>
      <w:r w:rsidR="00637E46">
        <w:t xml:space="preserve"> </w:t>
      </w:r>
      <w:r w:rsidR="00637E46" w:rsidRPr="00637E46">
        <w:t>This bill would change the maximum time a part-time, temporary employee may teach, without becoming a contract employee, to 85% of the hours per week of a full-time employee having comparable duties.</w:t>
      </w:r>
    </w:p>
    <w:p w:rsidR="00DC7C41" w:rsidRDefault="00BE25A3" w:rsidP="00DC7C41">
      <w:pPr>
        <w:pStyle w:val="ListParagraph"/>
        <w:numPr>
          <w:ilvl w:val="2"/>
          <w:numId w:val="24"/>
        </w:numPr>
      </w:pPr>
      <w:hyperlink r:id="rId14" w:history="1">
        <w:r w:rsidR="00DC7C41" w:rsidRPr="00DC7C41">
          <w:rPr>
            <w:rStyle w:val="Hyperlink"/>
            <w:b/>
          </w:rPr>
          <w:t>AB 1727 Weber</w:t>
        </w:r>
      </w:hyperlink>
      <w:r w:rsidR="00DC7C41">
        <w:t xml:space="preserve">– Career Development and College Preparation (CDCP) noncredit courses have an attendance accounting method of positive attendance.  </w:t>
      </w:r>
      <w:r w:rsidR="00DC7C41" w:rsidRPr="00DC7C41">
        <w:t>This bill would require the board to adopt regulations requiring the accounting, for purposes of state funding of community colleges, to be conducted by positive attendance count or on a census date basis in accord with certain computational requirements.</w:t>
      </w:r>
    </w:p>
    <w:p w:rsidR="00DD1CED" w:rsidRDefault="00BE25A3" w:rsidP="00DD1CED">
      <w:pPr>
        <w:pStyle w:val="ListParagraph"/>
        <w:numPr>
          <w:ilvl w:val="2"/>
          <w:numId w:val="24"/>
        </w:numPr>
      </w:pPr>
      <w:hyperlink r:id="rId15" w:history="1">
        <w:r w:rsidR="00DD1CED" w:rsidRPr="00DC7C41">
          <w:rPr>
            <w:rStyle w:val="Hyperlink"/>
            <w:b/>
          </w:rPr>
          <w:t>SB 777 Rubio</w:t>
        </w:r>
      </w:hyperlink>
      <w:r w:rsidR="00DC7C41">
        <w:rPr>
          <w:b/>
          <w:u w:val="single"/>
        </w:rPr>
        <w:t xml:space="preserve">- </w:t>
      </w:r>
      <w:r w:rsidR="00DC7C41" w:rsidRPr="00DC7C41">
        <w:t>Existing law requires that community college districts with less than 75% of their hours of credit instruction taught by full-time instructors apply a portion of their program improvement allocation, as provided, to reaching the 75% standard. This bill would require a district that has less than 75% of its hours of credit instruction taught by full-time instructors to make, at a minimum, an annual 10% reduction in the district’s deficit, defined as the gap between 75% of the total district credit hours taught and the total of those taught by full-time faculty</w:t>
      </w:r>
    </w:p>
    <w:p w:rsidR="00DD1CED" w:rsidRDefault="00DC7C41" w:rsidP="00DD1CED">
      <w:pPr>
        <w:pStyle w:val="ListParagraph"/>
        <w:numPr>
          <w:ilvl w:val="1"/>
          <w:numId w:val="24"/>
        </w:numPr>
        <w:rPr>
          <w:sz w:val="24"/>
          <w:szCs w:val="24"/>
        </w:rPr>
      </w:pPr>
      <w:r w:rsidRPr="00510C1A">
        <w:rPr>
          <w:b/>
          <w:sz w:val="24"/>
          <w:szCs w:val="24"/>
          <w:u w:val="single"/>
        </w:rPr>
        <w:t>Workforce and Economic Development</w:t>
      </w:r>
      <w:r>
        <w:rPr>
          <w:sz w:val="24"/>
          <w:szCs w:val="24"/>
        </w:rPr>
        <w:t>-</w:t>
      </w:r>
    </w:p>
    <w:p w:rsidR="00DC7C41" w:rsidRDefault="00DC7C41" w:rsidP="00DC7C41">
      <w:pPr>
        <w:pStyle w:val="ListParagraph"/>
        <w:numPr>
          <w:ilvl w:val="2"/>
          <w:numId w:val="24"/>
        </w:numPr>
        <w:rPr>
          <w:sz w:val="24"/>
          <w:szCs w:val="24"/>
        </w:rPr>
      </w:pPr>
      <w:r>
        <w:rPr>
          <w:sz w:val="24"/>
          <w:szCs w:val="24"/>
        </w:rPr>
        <w:t xml:space="preserve">New Vice Chancellor- </w:t>
      </w:r>
      <w:proofErr w:type="spellStart"/>
      <w:r>
        <w:rPr>
          <w:sz w:val="24"/>
          <w:szCs w:val="24"/>
        </w:rPr>
        <w:t>Sheneui</w:t>
      </w:r>
      <w:proofErr w:type="spellEnd"/>
      <w:r>
        <w:rPr>
          <w:sz w:val="24"/>
          <w:szCs w:val="24"/>
        </w:rPr>
        <w:t xml:space="preserve"> Weber</w:t>
      </w:r>
    </w:p>
    <w:p w:rsidR="00165FCE" w:rsidRDefault="00DC7C41" w:rsidP="00510C1A">
      <w:pPr>
        <w:pStyle w:val="ListParagraph"/>
        <w:numPr>
          <w:ilvl w:val="2"/>
          <w:numId w:val="24"/>
        </w:numPr>
      </w:pPr>
      <w:r>
        <w:rPr>
          <w:sz w:val="24"/>
          <w:szCs w:val="24"/>
        </w:rPr>
        <w:t>Strong Workforce</w:t>
      </w:r>
      <w:r w:rsidR="00510C1A">
        <w:rPr>
          <w:sz w:val="24"/>
          <w:szCs w:val="24"/>
        </w:rPr>
        <w:t xml:space="preserve"> Program</w:t>
      </w:r>
      <w:r>
        <w:rPr>
          <w:sz w:val="24"/>
          <w:szCs w:val="24"/>
        </w:rPr>
        <w:t xml:space="preserve"> </w:t>
      </w:r>
      <w:r w:rsidR="00510C1A">
        <w:rPr>
          <w:sz w:val="24"/>
          <w:szCs w:val="24"/>
        </w:rPr>
        <w:t xml:space="preserve">(SWP) K-12 application have been submitted.  </w:t>
      </w:r>
      <w:r w:rsidR="00510C1A">
        <w:t xml:space="preserve">Requests exceed funding amount allocated with a large amount of requests from Northern CA.  </w:t>
      </w:r>
    </w:p>
    <w:p w:rsidR="00510C1A" w:rsidRDefault="00510C1A" w:rsidP="00510C1A">
      <w:pPr>
        <w:pStyle w:val="ListParagraph"/>
        <w:numPr>
          <w:ilvl w:val="2"/>
          <w:numId w:val="24"/>
        </w:numPr>
      </w:pPr>
      <w:r>
        <w:t xml:space="preserve">K-12 college liaison for SWP is on hold.  Originally, SWP was to pay for a liaison for each college/district.  </w:t>
      </w:r>
    </w:p>
    <w:p w:rsidR="006B00A1" w:rsidRPr="00B47A17" w:rsidRDefault="006B00A1" w:rsidP="006B00A1">
      <w:r>
        <w:rPr>
          <w:noProof/>
        </w:rPr>
        <w:lastRenderedPageBreak/>
        <w:drawing>
          <wp:inline distT="0" distB="0" distL="0" distR="0" wp14:anchorId="157224A0" wp14:editId="24161359">
            <wp:extent cx="6309360" cy="7011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09360" cy="7011035"/>
                    </a:xfrm>
                    <a:prstGeom prst="rect">
                      <a:avLst/>
                    </a:prstGeom>
                  </pic:spPr>
                </pic:pic>
              </a:graphicData>
            </a:graphic>
          </wp:inline>
        </w:drawing>
      </w:r>
    </w:p>
    <w:p w:rsidR="00B47A17" w:rsidRPr="00824B9B" w:rsidRDefault="0022314D" w:rsidP="00165FCE">
      <w:r>
        <w:t>*Note that nursing actually has 5 open positions</w:t>
      </w:r>
    </w:p>
    <w:sectPr w:rsidR="00B47A17" w:rsidRPr="00824B9B" w:rsidSect="0063630A">
      <w:footerReference w:type="default" r:id="rId17"/>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5A3" w:rsidRDefault="00BE25A3" w:rsidP="00C52BA3">
      <w:pPr>
        <w:spacing w:after="0" w:line="240" w:lineRule="auto"/>
      </w:pPr>
      <w:r>
        <w:separator/>
      </w:r>
    </w:p>
  </w:endnote>
  <w:endnote w:type="continuationSeparator" w:id="0">
    <w:p w:rsidR="00BE25A3" w:rsidRDefault="00BE25A3" w:rsidP="00C5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98213"/>
      <w:docPartObj>
        <w:docPartGallery w:val="Page Numbers (Bottom of Page)"/>
        <w:docPartUnique/>
      </w:docPartObj>
    </w:sdtPr>
    <w:sdtEndPr>
      <w:rPr>
        <w:noProof/>
      </w:rPr>
    </w:sdtEndPr>
    <w:sdtContent>
      <w:p w:rsidR="00C6339E" w:rsidRDefault="00C6339E">
        <w:pPr>
          <w:pStyle w:val="Footer"/>
        </w:pPr>
        <w:r>
          <w:fldChar w:fldCharType="begin"/>
        </w:r>
        <w:r>
          <w:instrText xml:space="preserve"> PAGE   \* MERGEFORMAT </w:instrText>
        </w:r>
        <w:r>
          <w:fldChar w:fldCharType="separate"/>
        </w:r>
        <w:r w:rsidR="00E810B6">
          <w:rPr>
            <w:noProof/>
          </w:rPr>
          <w:t>4</w:t>
        </w:r>
        <w:r>
          <w:rPr>
            <w:noProof/>
          </w:rPr>
          <w:fldChar w:fldCharType="end"/>
        </w:r>
      </w:p>
    </w:sdtContent>
  </w:sdt>
  <w:p w:rsidR="00C6339E" w:rsidRDefault="00C63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5A3" w:rsidRDefault="00BE25A3" w:rsidP="00C52BA3">
      <w:pPr>
        <w:spacing w:after="0" w:line="240" w:lineRule="auto"/>
      </w:pPr>
      <w:r>
        <w:separator/>
      </w:r>
    </w:p>
  </w:footnote>
  <w:footnote w:type="continuationSeparator" w:id="0">
    <w:p w:rsidR="00BE25A3" w:rsidRDefault="00BE25A3" w:rsidP="00C52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494"/>
    <w:multiLevelType w:val="hybridMultilevel"/>
    <w:tmpl w:val="45FA09C8"/>
    <w:lvl w:ilvl="0" w:tplc="7D6C2BEC">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5287BA0"/>
    <w:multiLevelType w:val="hybridMultilevel"/>
    <w:tmpl w:val="9E767C00"/>
    <w:lvl w:ilvl="0" w:tplc="C6240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8166A"/>
    <w:multiLevelType w:val="hybridMultilevel"/>
    <w:tmpl w:val="28E43B78"/>
    <w:lvl w:ilvl="0" w:tplc="FBF818D4">
      <w:start w:val="1"/>
      <w:numFmt w:val="bullet"/>
      <w:lvlText w:val=""/>
      <w:lvlJc w:val="left"/>
      <w:pPr>
        <w:tabs>
          <w:tab w:val="num" w:pos="720"/>
        </w:tabs>
        <w:ind w:left="720" w:hanging="360"/>
      </w:pPr>
      <w:rPr>
        <w:rFonts w:ascii="Symbol" w:hAnsi="Symbol" w:hint="default"/>
        <w:sz w:val="20"/>
      </w:rPr>
    </w:lvl>
    <w:lvl w:ilvl="1" w:tplc="C37C160A">
      <w:start w:val="3"/>
      <w:numFmt w:val="bullet"/>
      <w:lvlText w:val=""/>
      <w:lvlJc w:val="left"/>
      <w:pPr>
        <w:tabs>
          <w:tab w:val="num" w:pos="1440"/>
        </w:tabs>
        <w:ind w:left="1440" w:hanging="360"/>
      </w:pPr>
      <w:rPr>
        <w:rFonts w:ascii="Symbol" w:hAnsi="Symbol" w:hint="default"/>
        <w:sz w:val="20"/>
      </w:rPr>
    </w:lvl>
    <w:lvl w:ilvl="2" w:tplc="03F4DF2C" w:tentative="1">
      <w:start w:val="1"/>
      <w:numFmt w:val="bullet"/>
      <w:lvlText w:val=""/>
      <w:lvlJc w:val="left"/>
      <w:pPr>
        <w:tabs>
          <w:tab w:val="num" w:pos="2160"/>
        </w:tabs>
        <w:ind w:left="2160" w:hanging="360"/>
      </w:pPr>
      <w:rPr>
        <w:rFonts w:ascii="Symbol" w:hAnsi="Symbol" w:hint="default"/>
        <w:sz w:val="20"/>
      </w:rPr>
    </w:lvl>
    <w:lvl w:ilvl="3" w:tplc="5BFEA28A" w:tentative="1">
      <w:start w:val="1"/>
      <w:numFmt w:val="bullet"/>
      <w:lvlText w:val=""/>
      <w:lvlJc w:val="left"/>
      <w:pPr>
        <w:tabs>
          <w:tab w:val="num" w:pos="2880"/>
        </w:tabs>
        <w:ind w:left="2880" w:hanging="360"/>
      </w:pPr>
      <w:rPr>
        <w:rFonts w:ascii="Symbol" w:hAnsi="Symbol" w:hint="default"/>
        <w:sz w:val="20"/>
      </w:rPr>
    </w:lvl>
    <w:lvl w:ilvl="4" w:tplc="1FAC671C" w:tentative="1">
      <w:start w:val="1"/>
      <w:numFmt w:val="bullet"/>
      <w:lvlText w:val=""/>
      <w:lvlJc w:val="left"/>
      <w:pPr>
        <w:tabs>
          <w:tab w:val="num" w:pos="3600"/>
        </w:tabs>
        <w:ind w:left="3600" w:hanging="360"/>
      </w:pPr>
      <w:rPr>
        <w:rFonts w:ascii="Symbol" w:hAnsi="Symbol" w:hint="default"/>
        <w:sz w:val="20"/>
      </w:rPr>
    </w:lvl>
    <w:lvl w:ilvl="5" w:tplc="F87C5390" w:tentative="1">
      <w:start w:val="1"/>
      <w:numFmt w:val="bullet"/>
      <w:lvlText w:val=""/>
      <w:lvlJc w:val="left"/>
      <w:pPr>
        <w:tabs>
          <w:tab w:val="num" w:pos="4320"/>
        </w:tabs>
        <w:ind w:left="4320" w:hanging="360"/>
      </w:pPr>
      <w:rPr>
        <w:rFonts w:ascii="Symbol" w:hAnsi="Symbol" w:hint="default"/>
        <w:sz w:val="20"/>
      </w:rPr>
    </w:lvl>
    <w:lvl w:ilvl="6" w:tplc="54A016C8" w:tentative="1">
      <w:start w:val="1"/>
      <w:numFmt w:val="bullet"/>
      <w:lvlText w:val=""/>
      <w:lvlJc w:val="left"/>
      <w:pPr>
        <w:tabs>
          <w:tab w:val="num" w:pos="5040"/>
        </w:tabs>
        <w:ind w:left="5040" w:hanging="360"/>
      </w:pPr>
      <w:rPr>
        <w:rFonts w:ascii="Symbol" w:hAnsi="Symbol" w:hint="default"/>
        <w:sz w:val="20"/>
      </w:rPr>
    </w:lvl>
    <w:lvl w:ilvl="7" w:tplc="64DA98A4" w:tentative="1">
      <w:start w:val="1"/>
      <w:numFmt w:val="bullet"/>
      <w:lvlText w:val=""/>
      <w:lvlJc w:val="left"/>
      <w:pPr>
        <w:tabs>
          <w:tab w:val="num" w:pos="5760"/>
        </w:tabs>
        <w:ind w:left="5760" w:hanging="360"/>
      </w:pPr>
      <w:rPr>
        <w:rFonts w:ascii="Symbol" w:hAnsi="Symbol" w:hint="default"/>
        <w:sz w:val="20"/>
      </w:rPr>
    </w:lvl>
    <w:lvl w:ilvl="8" w:tplc="602AA304"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342CD"/>
    <w:multiLevelType w:val="hybridMultilevel"/>
    <w:tmpl w:val="0A8AD332"/>
    <w:lvl w:ilvl="0" w:tplc="3E0CA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3D198B"/>
    <w:multiLevelType w:val="hybridMultilevel"/>
    <w:tmpl w:val="D5243E30"/>
    <w:lvl w:ilvl="0" w:tplc="3C969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7742CB"/>
    <w:multiLevelType w:val="hybridMultilevel"/>
    <w:tmpl w:val="3C1A12CA"/>
    <w:lvl w:ilvl="0" w:tplc="1B70F2FC">
      <w:start w:val="1"/>
      <w:numFmt w:val="bullet"/>
      <w:lvlText w:val=""/>
      <w:lvlJc w:val="left"/>
      <w:pPr>
        <w:tabs>
          <w:tab w:val="num" w:pos="720"/>
        </w:tabs>
        <w:ind w:left="720" w:hanging="360"/>
      </w:pPr>
      <w:rPr>
        <w:rFonts w:ascii="Symbol" w:hAnsi="Symbol" w:hint="default"/>
        <w:sz w:val="20"/>
      </w:rPr>
    </w:lvl>
    <w:lvl w:ilvl="1" w:tplc="385C908E">
      <w:numFmt w:val="bullet"/>
      <w:lvlText w:val=""/>
      <w:lvlJc w:val="left"/>
      <w:pPr>
        <w:tabs>
          <w:tab w:val="num" w:pos="1440"/>
        </w:tabs>
        <w:ind w:left="1440" w:hanging="360"/>
      </w:pPr>
      <w:rPr>
        <w:rFonts w:ascii="Symbol" w:hAnsi="Symbol" w:hint="default"/>
        <w:sz w:val="20"/>
      </w:rPr>
    </w:lvl>
    <w:lvl w:ilvl="2" w:tplc="3FDC2666" w:tentative="1">
      <w:start w:val="1"/>
      <w:numFmt w:val="bullet"/>
      <w:lvlText w:val=""/>
      <w:lvlJc w:val="left"/>
      <w:pPr>
        <w:tabs>
          <w:tab w:val="num" w:pos="2160"/>
        </w:tabs>
        <w:ind w:left="2160" w:hanging="360"/>
      </w:pPr>
      <w:rPr>
        <w:rFonts w:ascii="Symbol" w:hAnsi="Symbol" w:hint="default"/>
        <w:sz w:val="20"/>
      </w:rPr>
    </w:lvl>
    <w:lvl w:ilvl="3" w:tplc="9E94268A" w:tentative="1">
      <w:start w:val="1"/>
      <w:numFmt w:val="bullet"/>
      <w:lvlText w:val=""/>
      <w:lvlJc w:val="left"/>
      <w:pPr>
        <w:tabs>
          <w:tab w:val="num" w:pos="2880"/>
        </w:tabs>
        <w:ind w:left="2880" w:hanging="360"/>
      </w:pPr>
      <w:rPr>
        <w:rFonts w:ascii="Symbol" w:hAnsi="Symbol" w:hint="default"/>
        <w:sz w:val="20"/>
      </w:rPr>
    </w:lvl>
    <w:lvl w:ilvl="4" w:tplc="DEB8D6F0" w:tentative="1">
      <w:start w:val="1"/>
      <w:numFmt w:val="bullet"/>
      <w:lvlText w:val=""/>
      <w:lvlJc w:val="left"/>
      <w:pPr>
        <w:tabs>
          <w:tab w:val="num" w:pos="3600"/>
        </w:tabs>
        <w:ind w:left="3600" w:hanging="360"/>
      </w:pPr>
      <w:rPr>
        <w:rFonts w:ascii="Symbol" w:hAnsi="Symbol" w:hint="default"/>
        <w:sz w:val="20"/>
      </w:rPr>
    </w:lvl>
    <w:lvl w:ilvl="5" w:tplc="6496241C" w:tentative="1">
      <w:start w:val="1"/>
      <w:numFmt w:val="bullet"/>
      <w:lvlText w:val=""/>
      <w:lvlJc w:val="left"/>
      <w:pPr>
        <w:tabs>
          <w:tab w:val="num" w:pos="4320"/>
        </w:tabs>
        <w:ind w:left="4320" w:hanging="360"/>
      </w:pPr>
      <w:rPr>
        <w:rFonts w:ascii="Symbol" w:hAnsi="Symbol" w:hint="default"/>
        <w:sz w:val="20"/>
      </w:rPr>
    </w:lvl>
    <w:lvl w:ilvl="6" w:tplc="BD8A11EA" w:tentative="1">
      <w:start w:val="1"/>
      <w:numFmt w:val="bullet"/>
      <w:lvlText w:val=""/>
      <w:lvlJc w:val="left"/>
      <w:pPr>
        <w:tabs>
          <w:tab w:val="num" w:pos="5040"/>
        </w:tabs>
        <w:ind w:left="5040" w:hanging="360"/>
      </w:pPr>
      <w:rPr>
        <w:rFonts w:ascii="Symbol" w:hAnsi="Symbol" w:hint="default"/>
        <w:sz w:val="20"/>
      </w:rPr>
    </w:lvl>
    <w:lvl w:ilvl="7" w:tplc="9D66DCF6" w:tentative="1">
      <w:start w:val="1"/>
      <w:numFmt w:val="bullet"/>
      <w:lvlText w:val=""/>
      <w:lvlJc w:val="left"/>
      <w:pPr>
        <w:tabs>
          <w:tab w:val="num" w:pos="5760"/>
        </w:tabs>
        <w:ind w:left="5760" w:hanging="360"/>
      </w:pPr>
      <w:rPr>
        <w:rFonts w:ascii="Symbol" w:hAnsi="Symbol" w:hint="default"/>
        <w:sz w:val="20"/>
      </w:rPr>
    </w:lvl>
    <w:lvl w:ilvl="8" w:tplc="6E4E37C2"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B85317"/>
    <w:multiLevelType w:val="hybridMultilevel"/>
    <w:tmpl w:val="DAA44278"/>
    <w:lvl w:ilvl="0" w:tplc="836C6770">
      <w:start w:val="1"/>
      <w:numFmt w:val="bullet"/>
      <w:lvlText w:val=""/>
      <w:lvlJc w:val="left"/>
      <w:pPr>
        <w:tabs>
          <w:tab w:val="num" w:pos="720"/>
        </w:tabs>
        <w:ind w:left="720" w:hanging="360"/>
      </w:pPr>
      <w:rPr>
        <w:rFonts w:ascii="Symbol" w:hAnsi="Symbol" w:hint="default"/>
        <w:sz w:val="20"/>
      </w:rPr>
    </w:lvl>
    <w:lvl w:ilvl="1" w:tplc="904E929E">
      <w:start w:val="1"/>
      <w:numFmt w:val="bullet"/>
      <w:lvlText w:val=""/>
      <w:lvlJc w:val="left"/>
      <w:pPr>
        <w:tabs>
          <w:tab w:val="num" w:pos="1440"/>
        </w:tabs>
        <w:ind w:left="1440" w:hanging="360"/>
      </w:pPr>
      <w:rPr>
        <w:rFonts w:ascii="Symbol" w:hAnsi="Symbol" w:hint="default"/>
        <w:sz w:val="20"/>
      </w:rPr>
    </w:lvl>
    <w:lvl w:ilvl="2" w:tplc="1E0285D0" w:tentative="1">
      <w:start w:val="1"/>
      <w:numFmt w:val="bullet"/>
      <w:lvlText w:val=""/>
      <w:lvlJc w:val="left"/>
      <w:pPr>
        <w:tabs>
          <w:tab w:val="num" w:pos="2160"/>
        </w:tabs>
        <w:ind w:left="2160" w:hanging="360"/>
      </w:pPr>
      <w:rPr>
        <w:rFonts w:ascii="Symbol" w:hAnsi="Symbol" w:hint="default"/>
        <w:sz w:val="20"/>
      </w:rPr>
    </w:lvl>
    <w:lvl w:ilvl="3" w:tplc="130299FE" w:tentative="1">
      <w:start w:val="1"/>
      <w:numFmt w:val="bullet"/>
      <w:lvlText w:val=""/>
      <w:lvlJc w:val="left"/>
      <w:pPr>
        <w:tabs>
          <w:tab w:val="num" w:pos="2880"/>
        </w:tabs>
        <w:ind w:left="2880" w:hanging="360"/>
      </w:pPr>
      <w:rPr>
        <w:rFonts w:ascii="Symbol" w:hAnsi="Symbol" w:hint="default"/>
        <w:sz w:val="20"/>
      </w:rPr>
    </w:lvl>
    <w:lvl w:ilvl="4" w:tplc="3F7E45A2" w:tentative="1">
      <w:start w:val="1"/>
      <w:numFmt w:val="bullet"/>
      <w:lvlText w:val=""/>
      <w:lvlJc w:val="left"/>
      <w:pPr>
        <w:tabs>
          <w:tab w:val="num" w:pos="3600"/>
        </w:tabs>
        <w:ind w:left="3600" w:hanging="360"/>
      </w:pPr>
      <w:rPr>
        <w:rFonts w:ascii="Symbol" w:hAnsi="Symbol" w:hint="default"/>
        <w:sz w:val="20"/>
      </w:rPr>
    </w:lvl>
    <w:lvl w:ilvl="5" w:tplc="CB68EF14" w:tentative="1">
      <w:start w:val="1"/>
      <w:numFmt w:val="bullet"/>
      <w:lvlText w:val=""/>
      <w:lvlJc w:val="left"/>
      <w:pPr>
        <w:tabs>
          <w:tab w:val="num" w:pos="4320"/>
        </w:tabs>
        <w:ind w:left="4320" w:hanging="360"/>
      </w:pPr>
      <w:rPr>
        <w:rFonts w:ascii="Symbol" w:hAnsi="Symbol" w:hint="default"/>
        <w:sz w:val="20"/>
      </w:rPr>
    </w:lvl>
    <w:lvl w:ilvl="6" w:tplc="9C668C6A" w:tentative="1">
      <w:start w:val="1"/>
      <w:numFmt w:val="bullet"/>
      <w:lvlText w:val=""/>
      <w:lvlJc w:val="left"/>
      <w:pPr>
        <w:tabs>
          <w:tab w:val="num" w:pos="5040"/>
        </w:tabs>
        <w:ind w:left="5040" w:hanging="360"/>
      </w:pPr>
      <w:rPr>
        <w:rFonts w:ascii="Symbol" w:hAnsi="Symbol" w:hint="default"/>
        <w:sz w:val="20"/>
      </w:rPr>
    </w:lvl>
    <w:lvl w:ilvl="7" w:tplc="55BA4456" w:tentative="1">
      <w:start w:val="1"/>
      <w:numFmt w:val="bullet"/>
      <w:lvlText w:val=""/>
      <w:lvlJc w:val="left"/>
      <w:pPr>
        <w:tabs>
          <w:tab w:val="num" w:pos="5760"/>
        </w:tabs>
        <w:ind w:left="5760" w:hanging="360"/>
      </w:pPr>
      <w:rPr>
        <w:rFonts w:ascii="Symbol" w:hAnsi="Symbol" w:hint="default"/>
        <w:sz w:val="20"/>
      </w:rPr>
    </w:lvl>
    <w:lvl w:ilvl="8" w:tplc="2506C86C"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D1550"/>
    <w:multiLevelType w:val="hybridMultilevel"/>
    <w:tmpl w:val="3D30EE18"/>
    <w:lvl w:ilvl="0" w:tplc="B8E22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056B4A"/>
    <w:multiLevelType w:val="hybridMultilevel"/>
    <w:tmpl w:val="8C5A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4710A"/>
    <w:multiLevelType w:val="hybridMultilevel"/>
    <w:tmpl w:val="C4FEF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BD3CD5"/>
    <w:multiLevelType w:val="hybridMultilevel"/>
    <w:tmpl w:val="FF52A47C"/>
    <w:lvl w:ilvl="0" w:tplc="CA6048EA">
      <w:start w:val="1"/>
      <w:numFmt w:val="bullet"/>
      <w:lvlText w:val=""/>
      <w:lvlJc w:val="left"/>
      <w:pPr>
        <w:tabs>
          <w:tab w:val="num" w:pos="720"/>
        </w:tabs>
        <w:ind w:left="720" w:hanging="360"/>
      </w:pPr>
      <w:rPr>
        <w:rFonts w:ascii="Symbol" w:hAnsi="Symbol" w:hint="default"/>
        <w:sz w:val="20"/>
      </w:rPr>
    </w:lvl>
    <w:lvl w:ilvl="1" w:tplc="C17C5022">
      <w:start w:val="4"/>
      <w:numFmt w:val="bullet"/>
      <w:lvlText w:val=""/>
      <w:lvlJc w:val="left"/>
      <w:pPr>
        <w:tabs>
          <w:tab w:val="num" w:pos="1440"/>
        </w:tabs>
        <w:ind w:left="1440" w:hanging="360"/>
      </w:pPr>
      <w:rPr>
        <w:rFonts w:ascii="Symbol" w:hAnsi="Symbol" w:hint="default"/>
        <w:sz w:val="20"/>
      </w:rPr>
    </w:lvl>
    <w:lvl w:ilvl="2" w:tplc="8EB43142" w:tentative="1">
      <w:start w:val="1"/>
      <w:numFmt w:val="bullet"/>
      <w:lvlText w:val=""/>
      <w:lvlJc w:val="left"/>
      <w:pPr>
        <w:tabs>
          <w:tab w:val="num" w:pos="2160"/>
        </w:tabs>
        <w:ind w:left="2160" w:hanging="360"/>
      </w:pPr>
      <w:rPr>
        <w:rFonts w:ascii="Symbol" w:hAnsi="Symbol" w:hint="default"/>
        <w:sz w:val="20"/>
      </w:rPr>
    </w:lvl>
    <w:lvl w:ilvl="3" w:tplc="08F4B622" w:tentative="1">
      <w:start w:val="1"/>
      <w:numFmt w:val="bullet"/>
      <w:lvlText w:val=""/>
      <w:lvlJc w:val="left"/>
      <w:pPr>
        <w:tabs>
          <w:tab w:val="num" w:pos="2880"/>
        </w:tabs>
        <w:ind w:left="2880" w:hanging="360"/>
      </w:pPr>
      <w:rPr>
        <w:rFonts w:ascii="Symbol" w:hAnsi="Symbol" w:hint="default"/>
        <w:sz w:val="20"/>
      </w:rPr>
    </w:lvl>
    <w:lvl w:ilvl="4" w:tplc="CEB69DD8" w:tentative="1">
      <w:start w:val="1"/>
      <w:numFmt w:val="bullet"/>
      <w:lvlText w:val=""/>
      <w:lvlJc w:val="left"/>
      <w:pPr>
        <w:tabs>
          <w:tab w:val="num" w:pos="3600"/>
        </w:tabs>
        <w:ind w:left="3600" w:hanging="360"/>
      </w:pPr>
      <w:rPr>
        <w:rFonts w:ascii="Symbol" w:hAnsi="Symbol" w:hint="default"/>
        <w:sz w:val="20"/>
      </w:rPr>
    </w:lvl>
    <w:lvl w:ilvl="5" w:tplc="15E66D0E" w:tentative="1">
      <w:start w:val="1"/>
      <w:numFmt w:val="bullet"/>
      <w:lvlText w:val=""/>
      <w:lvlJc w:val="left"/>
      <w:pPr>
        <w:tabs>
          <w:tab w:val="num" w:pos="4320"/>
        </w:tabs>
        <w:ind w:left="4320" w:hanging="360"/>
      </w:pPr>
      <w:rPr>
        <w:rFonts w:ascii="Symbol" w:hAnsi="Symbol" w:hint="default"/>
        <w:sz w:val="20"/>
      </w:rPr>
    </w:lvl>
    <w:lvl w:ilvl="6" w:tplc="53848314" w:tentative="1">
      <w:start w:val="1"/>
      <w:numFmt w:val="bullet"/>
      <w:lvlText w:val=""/>
      <w:lvlJc w:val="left"/>
      <w:pPr>
        <w:tabs>
          <w:tab w:val="num" w:pos="5040"/>
        </w:tabs>
        <w:ind w:left="5040" w:hanging="360"/>
      </w:pPr>
      <w:rPr>
        <w:rFonts w:ascii="Symbol" w:hAnsi="Symbol" w:hint="default"/>
        <w:sz w:val="20"/>
      </w:rPr>
    </w:lvl>
    <w:lvl w:ilvl="7" w:tplc="07C0B0EA" w:tentative="1">
      <w:start w:val="1"/>
      <w:numFmt w:val="bullet"/>
      <w:lvlText w:val=""/>
      <w:lvlJc w:val="left"/>
      <w:pPr>
        <w:tabs>
          <w:tab w:val="num" w:pos="5760"/>
        </w:tabs>
        <w:ind w:left="5760" w:hanging="360"/>
      </w:pPr>
      <w:rPr>
        <w:rFonts w:ascii="Symbol" w:hAnsi="Symbol" w:hint="default"/>
        <w:sz w:val="20"/>
      </w:rPr>
    </w:lvl>
    <w:lvl w:ilvl="8" w:tplc="8D80003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CF61A3"/>
    <w:multiLevelType w:val="hybridMultilevel"/>
    <w:tmpl w:val="3BA0F28C"/>
    <w:lvl w:ilvl="0" w:tplc="EFD43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A308E"/>
    <w:multiLevelType w:val="multilevel"/>
    <w:tmpl w:val="01209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E0509"/>
    <w:multiLevelType w:val="hybridMultilevel"/>
    <w:tmpl w:val="8BFA7E4A"/>
    <w:lvl w:ilvl="0" w:tplc="20F02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485696"/>
    <w:multiLevelType w:val="hybridMultilevel"/>
    <w:tmpl w:val="FDC2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B0B2E"/>
    <w:multiLevelType w:val="hybridMultilevel"/>
    <w:tmpl w:val="32987414"/>
    <w:lvl w:ilvl="0" w:tplc="78084B6C">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6D6309"/>
    <w:multiLevelType w:val="hybridMultilevel"/>
    <w:tmpl w:val="48F8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E71D5"/>
    <w:multiLevelType w:val="hybridMultilevel"/>
    <w:tmpl w:val="DFB22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DB5BE3"/>
    <w:multiLevelType w:val="hybridMultilevel"/>
    <w:tmpl w:val="D990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51333"/>
    <w:multiLevelType w:val="hybridMultilevel"/>
    <w:tmpl w:val="7AC09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5A1112"/>
    <w:multiLevelType w:val="hybridMultilevel"/>
    <w:tmpl w:val="4B6015BA"/>
    <w:lvl w:ilvl="0" w:tplc="FEF6CA36">
      <w:start w:val="1"/>
      <w:numFmt w:val="upperRoman"/>
      <w:lvlText w:val="%1."/>
      <w:lvlJc w:val="left"/>
      <w:pPr>
        <w:ind w:left="600" w:hanging="320"/>
        <w:jc w:val="right"/>
      </w:pPr>
      <w:rPr>
        <w:rFonts w:ascii="Times New Roman" w:eastAsia="Times New Roman" w:hAnsi="Times New Roman" w:hint="default"/>
        <w:spacing w:val="-4"/>
        <w:w w:val="100"/>
        <w:sz w:val="24"/>
        <w:szCs w:val="24"/>
      </w:rPr>
    </w:lvl>
    <w:lvl w:ilvl="1" w:tplc="EE62EAC6">
      <w:start w:val="1"/>
      <w:numFmt w:val="lowerLetter"/>
      <w:lvlText w:val="%2)"/>
      <w:lvlJc w:val="left"/>
      <w:pPr>
        <w:ind w:left="900" w:hanging="360"/>
      </w:pPr>
      <w:rPr>
        <w:rFonts w:ascii="Times New Roman" w:eastAsia="Times New Roman" w:hAnsi="Times New Roman" w:hint="default"/>
        <w:spacing w:val="-1"/>
        <w:w w:val="100"/>
        <w:sz w:val="24"/>
        <w:szCs w:val="24"/>
      </w:rPr>
    </w:lvl>
    <w:lvl w:ilvl="2" w:tplc="3F02B594">
      <w:start w:val="1"/>
      <w:numFmt w:val="bullet"/>
      <w:lvlText w:val="•"/>
      <w:lvlJc w:val="left"/>
      <w:pPr>
        <w:ind w:left="1975" w:hanging="360"/>
      </w:pPr>
      <w:rPr>
        <w:rFonts w:hint="default"/>
      </w:rPr>
    </w:lvl>
    <w:lvl w:ilvl="3" w:tplc="7988C5E4">
      <w:start w:val="1"/>
      <w:numFmt w:val="bullet"/>
      <w:lvlText w:val="•"/>
      <w:lvlJc w:val="left"/>
      <w:pPr>
        <w:ind w:left="2991" w:hanging="360"/>
      </w:pPr>
      <w:rPr>
        <w:rFonts w:hint="default"/>
      </w:rPr>
    </w:lvl>
    <w:lvl w:ilvl="4" w:tplc="5866A6E2">
      <w:start w:val="1"/>
      <w:numFmt w:val="bullet"/>
      <w:lvlText w:val="•"/>
      <w:lvlJc w:val="left"/>
      <w:pPr>
        <w:ind w:left="4006" w:hanging="360"/>
      </w:pPr>
      <w:rPr>
        <w:rFonts w:hint="default"/>
      </w:rPr>
    </w:lvl>
    <w:lvl w:ilvl="5" w:tplc="9C7A5FDA">
      <w:start w:val="1"/>
      <w:numFmt w:val="bullet"/>
      <w:lvlText w:val="•"/>
      <w:lvlJc w:val="left"/>
      <w:pPr>
        <w:ind w:left="5022" w:hanging="360"/>
      </w:pPr>
      <w:rPr>
        <w:rFonts w:hint="default"/>
      </w:rPr>
    </w:lvl>
    <w:lvl w:ilvl="6" w:tplc="CAD867A6">
      <w:start w:val="1"/>
      <w:numFmt w:val="bullet"/>
      <w:lvlText w:val="•"/>
      <w:lvlJc w:val="left"/>
      <w:pPr>
        <w:ind w:left="6037" w:hanging="360"/>
      </w:pPr>
      <w:rPr>
        <w:rFonts w:hint="default"/>
      </w:rPr>
    </w:lvl>
    <w:lvl w:ilvl="7" w:tplc="AA065C50">
      <w:start w:val="1"/>
      <w:numFmt w:val="bullet"/>
      <w:lvlText w:val="•"/>
      <w:lvlJc w:val="left"/>
      <w:pPr>
        <w:ind w:left="7053" w:hanging="360"/>
      </w:pPr>
      <w:rPr>
        <w:rFonts w:hint="default"/>
      </w:rPr>
    </w:lvl>
    <w:lvl w:ilvl="8" w:tplc="E8464550">
      <w:start w:val="1"/>
      <w:numFmt w:val="bullet"/>
      <w:lvlText w:val="•"/>
      <w:lvlJc w:val="left"/>
      <w:pPr>
        <w:ind w:left="8068" w:hanging="360"/>
      </w:pPr>
      <w:rPr>
        <w:rFonts w:hint="default"/>
      </w:rPr>
    </w:lvl>
  </w:abstractNum>
  <w:abstractNum w:abstractNumId="21" w15:restartNumberingAfterBreak="0">
    <w:nsid w:val="34E32054"/>
    <w:multiLevelType w:val="hybridMultilevel"/>
    <w:tmpl w:val="504020BA"/>
    <w:lvl w:ilvl="0" w:tplc="7D6C2B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E75A66"/>
    <w:multiLevelType w:val="hybridMultilevel"/>
    <w:tmpl w:val="53AAF79E"/>
    <w:lvl w:ilvl="0" w:tplc="3AF8B2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C90EB1"/>
    <w:multiLevelType w:val="hybridMultilevel"/>
    <w:tmpl w:val="358C8E46"/>
    <w:lvl w:ilvl="0" w:tplc="9412E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2A7F19"/>
    <w:multiLevelType w:val="hybridMultilevel"/>
    <w:tmpl w:val="3B6616D6"/>
    <w:lvl w:ilvl="0" w:tplc="13CCDA2A">
      <w:numFmt w:val="bullet"/>
      <w:lvlText w:val="-"/>
      <w:lvlJc w:val="left"/>
      <w:pPr>
        <w:ind w:left="768" w:hanging="360"/>
      </w:pPr>
      <w:rPr>
        <w:rFonts w:ascii="Calibri" w:eastAsiaTheme="minorHAnsi" w:hAnsi="Calibri" w:cstheme="minorBid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4CA942BC"/>
    <w:multiLevelType w:val="multilevel"/>
    <w:tmpl w:val="BA3C3A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917FD9"/>
    <w:multiLevelType w:val="hybridMultilevel"/>
    <w:tmpl w:val="DC58D5B2"/>
    <w:lvl w:ilvl="0" w:tplc="9DAC7A4E">
      <w:start w:val="1"/>
      <w:numFmt w:val="bullet"/>
      <w:lvlText w:val=""/>
      <w:lvlJc w:val="left"/>
      <w:pPr>
        <w:tabs>
          <w:tab w:val="num" w:pos="720"/>
        </w:tabs>
        <w:ind w:left="720" w:hanging="360"/>
      </w:pPr>
      <w:rPr>
        <w:rFonts w:ascii="Symbol" w:hAnsi="Symbol" w:hint="default"/>
        <w:sz w:val="20"/>
      </w:rPr>
    </w:lvl>
    <w:lvl w:ilvl="1" w:tplc="970E5950">
      <w:start w:val="4"/>
      <w:numFmt w:val="bullet"/>
      <w:lvlText w:val="o"/>
      <w:lvlJc w:val="left"/>
      <w:pPr>
        <w:tabs>
          <w:tab w:val="num" w:pos="1440"/>
        </w:tabs>
        <w:ind w:left="1440" w:hanging="360"/>
      </w:pPr>
      <w:rPr>
        <w:rFonts w:ascii="Courier New" w:hAnsi="Courier New" w:hint="default"/>
        <w:sz w:val="20"/>
      </w:rPr>
    </w:lvl>
    <w:lvl w:ilvl="2" w:tplc="E042FAC0">
      <w:start w:val="1"/>
      <w:numFmt w:val="bullet"/>
      <w:lvlText w:val=""/>
      <w:lvlJc w:val="left"/>
      <w:pPr>
        <w:tabs>
          <w:tab w:val="num" w:pos="2160"/>
        </w:tabs>
        <w:ind w:left="2160" w:hanging="360"/>
      </w:pPr>
      <w:rPr>
        <w:rFonts w:ascii="Symbol" w:hAnsi="Symbol" w:hint="default"/>
        <w:sz w:val="20"/>
      </w:rPr>
    </w:lvl>
    <w:lvl w:ilvl="3" w:tplc="2F4A7556" w:tentative="1">
      <w:start w:val="1"/>
      <w:numFmt w:val="bullet"/>
      <w:lvlText w:val=""/>
      <w:lvlJc w:val="left"/>
      <w:pPr>
        <w:tabs>
          <w:tab w:val="num" w:pos="2880"/>
        </w:tabs>
        <w:ind w:left="2880" w:hanging="360"/>
      </w:pPr>
      <w:rPr>
        <w:rFonts w:ascii="Symbol" w:hAnsi="Symbol" w:hint="default"/>
        <w:sz w:val="20"/>
      </w:rPr>
    </w:lvl>
    <w:lvl w:ilvl="4" w:tplc="E88615E2" w:tentative="1">
      <w:start w:val="1"/>
      <w:numFmt w:val="bullet"/>
      <w:lvlText w:val=""/>
      <w:lvlJc w:val="left"/>
      <w:pPr>
        <w:tabs>
          <w:tab w:val="num" w:pos="3600"/>
        </w:tabs>
        <w:ind w:left="3600" w:hanging="360"/>
      </w:pPr>
      <w:rPr>
        <w:rFonts w:ascii="Symbol" w:hAnsi="Symbol" w:hint="default"/>
        <w:sz w:val="20"/>
      </w:rPr>
    </w:lvl>
    <w:lvl w:ilvl="5" w:tplc="C8A60AFE" w:tentative="1">
      <w:start w:val="1"/>
      <w:numFmt w:val="bullet"/>
      <w:lvlText w:val=""/>
      <w:lvlJc w:val="left"/>
      <w:pPr>
        <w:tabs>
          <w:tab w:val="num" w:pos="4320"/>
        </w:tabs>
        <w:ind w:left="4320" w:hanging="360"/>
      </w:pPr>
      <w:rPr>
        <w:rFonts w:ascii="Symbol" w:hAnsi="Symbol" w:hint="default"/>
        <w:sz w:val="20"/>
      </w:rPr>
    </w:lvl>
    <w:lvl w:ilvl="6" w:tplc="F2EE2FB2" w:tentative="1">
      <w:start w:val="1"/>
      <w:numFmt w:val="bullet"/>
      <w:lvlText w:val=""/>
      <w:lvlJc w:val="left"/>
      <w:pPr>
        <w:tabs>
          <w:tab w:val="num" w:pos="5040"/>
        </w:tabs>
        <w:ind w:left="5040" w:hanging="360"/>
      </w:pPr>
      <w:rPr>
        <w:rFonts w:ascii="Symbol" w:hAnsi="Symbol" w:hint="default"/>
        <w:sz w:val="20"/>
      </w:rPr>
    </w:lvl>
    <w:lvl w:ilvl="7" w:tplc="1D84A0BE" w:tentative="1">
      <w:start w:val="1"/>
      <w:numFmt w:val="bullet"/>
      <w:lvlText w:val=""/>
      <w:lvlJc w:val="left"/>
      <w:pPr>
        <w:tabs>
          <w:tab w:val="num" w:pos="5760"/>
        </w:tabs>
        <w:ind w:left="5760" w:hanging="360"/>
      </w:pPr>
      <w:rPr>
        <w:rFonts w:ascii="Symbol" w:hAnsi="Symbol" w:hint="default"/>
        <w:sz w:val="20"/>
      </w:rPr>
    </w:lvl>
    <w:lvl w:ilvl="8" w:tplc="0296918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986E94"/>
    <w:multiLevelType w:val="hybridMultilevel"/>
    <w:tmpl w:val="FD1EED9A"/>
    <w:lvl w:ilvl="0" w:tplc="E2183C5A">
      <w:start w:val="1"/>
      <w:numFmt w:val="bullet"/>
      <w:lvlText w:val=""/>
      <w:lvlJc w:val="left"/>
      <w:pPr>
        <w:tabs>
          <w:tab w:val="num" w:pos="720"/>
        </w:tabs>
        <w:ind w:left="720" w:hanging="360"/>
      </w:pPr>
      <w:rPr>
        <w:rFonts w:ascii="Symbol" w:hAnsi="Symbol" w:hint="default"/>
        <w:sz w:val="20"/>
      </w:rPr>
    </w:lvl>
    <w:lvl w:ilvl="1" w:tplc="ACB04AB8">
      <w:start w:val="4"/>
      <w:numFmt w:val="bullet"/>
      <w:lvlText w:val="o"/>
      <w:lvlJc w:val="left"/>
      <w:pPr>
        <w:tabs>
          <w:tab w:val="num" w:pos="1440"/>
        </w:tabs>
        <w:ind w:left="1440" w:hanging="360"/>
      </w:pPr>
      <w:rPr>
        <w:rFonts w:ascii="Courier New" w:hAnsi="Courier New" w:hint="default"/>
        <w:sz w:val="20"/>
      </w:rPr>
    </w:lvl>
    <w:lvl w:ilvl="2" w:tplc="EB7A5F14" w:tentative="1">
      <w:start w:val="1"/>
      <w:numFmt w:val="bullet"/>
      <w:lvlText w:val=""/>
      <w:lvlJc w:val="left"/>
      <w:pPr>
        <w:tabs>
          <w:tab w:val="num" w:pos="2160"/>
        </w:tabs>
        <w:ind w:left="2160" w:hanging="360"/>
      </w:pPr>
      <w:rPr>
        <w:rFonts w:ascii="Symbol" w:hAnsi="Symbol" w:hint="default"/>
        <w:sz w:val="20"/>
      </w:rPr>
    </w:lvl>
    <w:lvl w:ilvl="3" w:tplc="EFF88904" w:tentative="1">
      <w:start w:val="1"/>
      <w:numFmt w:val="bullet"/>
      <w:lvlText w:val=""/>
      <w:lvlJc w:val="left"/>
      <w:pPr>
        <w:tabs>
          <w:tab w:val="num" w:pos="2880"/>
        </w:tabs>
        <w:ind w:left="2880" w:hanging="360"/>
      </w:pPr>
      <w:rPr>
        <w:rFonts w:ascii="Symbol" w:hAnsi="Symbol" w:hint="default"/>
        <w:sz w:val="20"/>
      </w:rPr>
    </w:lvl>
    <w:lvl w:ilvl="4" w:tplc="F6409D0C" w:tentative="1">
      <w:start w:val="1"/>
      <w:numFmt w:val="bullet"/>
      <w:lvlText w:val=""/>
      <w:lvlJc w:val="left"/>
      <w:pPr>
        <w:tabs>
          <w:tab w:val="num" w:pos="3600"/>
        </w:tabs>
        <w:ind w:left="3600" w:hanging="360"/>
      </w:pPr>
      <w:rPr>
        <w:rFonts w:ascii="Symbol" w:hAnsi="Symbol" w:hint="default"/>
        <w:sz w:val="20"/>
      </w:rPr>
    </w:lvl>
    <w:lvl w:ilvl="5" w:tplc="7D48CA8A" w:tentative="1">
      <w:start w:val="1"/>
      <w:numFmt w:val="bullet"/>
      <w:lvlText w:val=""/>
      <w:lvlJc w:val="left"/>
      <w:pPr>
        <w:tabs>
          <w:tab w:val="num" w:pos="4320"/>
        </w:tabs>
        <w:ind w:left="4320" w:hanging="360"/>
      </w:pPr>
      <w:rPr>
        <w:rFonts w:ascii="Symbol" w:hAnsi="Symbol" w:hint="default"/>
        <w:sz w:val="20"/>
      </w:rPr>
    </w:lvl>
    <w:lvl w:ilvl="6" w:tplc="8B2CA0F6" w:tentative="1">
      <w:start w:val="1"/>
      <w:numFmt w:val="bullet"/>
      <w:lvlText w:val=""/>
      <w:lvlJc w:val="left"/>
      <w:pPr>
        <w:tabs>
          <w:tab w:val="num" w:pos="5040"/>
        </w:tabs>
        <w:ind w:left="5040" w:hanging="360"/>
      </w:pPr>
      <w:rPr>
        <w:rFonts w:ascii="Symbol" w:hAnsi="Symbol" w:hint="default"/>
        <w:sz w:val="20"/>
      </w:rPr>
    </w:lvl>
    <w:lvl w:ilvl="7" w:tplc="7054BC84" w:tentative="1">
      <w:start w:val="1"/>
      <w:numFmt w:val="bullet"/>
      <w:lvlText w:val=""/>
      <w:lvlJc w:val="left"/>
      <w:pPr>
        <w:tabs>
          <w:tab w:val="num" w:pos="5760"/>
        </w:tabs>
        <w:ind w:left="5760" w:hanging="360"/>
      </w:pPr>
      <w:rPr>
        <w:rFonts w:ascii="Symbol" w:hAnsi="Symbol" w:hint="default"/>
        <w:sz w:val="20"/>
      </w:rPr>
    </w:lvl>
    <w:lvl w:ilvl="8" w:tplc="CA4EB6A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7F6688"/>
    <w:multiLevelType w:val="hybridMultilevel"/>
    <w:tmpl w:val="68FCF506"/>
    <w:lvl w:ilvl="0" w:tplc="A52E4812">
      <w:start w:val="1"/>
      <w:numFmt w:val="bullet"/>
      <w:lvlText w:val=""/>
      <w:lvlJc w:val="left"/>
      <w:pPr>
        <w:tabs>
          <w:tab w:val="num" w:pos="720"/>
        </w:tabs>
        <w:ind w:left="720" w:hanging="360"/>
      </w:pPr>
      <w:rPr>
        <w:rFonts w:ascii="Symbol" w:hAnsi="Symbol" w:hint="default"/>
        <w:sz w:val="20"/>
      </w:rPr>
    </w:lvl>
    <w:lvl w:ilvl="1" w:tplc="62A609DE">
      <w:start w:val="4"/>
      <w:numFmt w:val="decimal"/>
      <w:lvlText w:val="%2."/>
      <w:lvlJc w:val="left"/>
      <w:pPr>
        <w:tabs>
          <w:tab w:val="num" w:pos="1440"/>
        </w:tabs>
        <w:ind w:left="1440" w:hanging="360"/>
      </w:pPr>
    </w:lvl>
    <w:lvl w:ilvl="2" w:tplc="E2765BC2" w:tentative="1">
      <w:start w:val="1"/>
      <w:numFmt w:val="bullet"/>
      <w:lvlText w:val=""/>
      <w:lvlJc w:val="left"/>
      <w:pPr>
        <w:tabs>
          <w:tab w:val="num" w:pos="2160"/>
        </w:tabs>
        <w:ind w:left="2160" w:hanging="360"/>
      </w:pPr>
      <w:rPr>
        <w:rFonts w:ascii="Symbol" w:hAnsi="Symbol" w:hint="default"/>
        <w:sz w:val="20"/>
      </w:rPr>
    </w:lvl>
    <w:lvl w:ilvl="3" w:tplc="BB8ECA1A" w:tentative="1">
      <w:start w:val="1"/>
      <w:numFmt w:val="bullet"/>
      <w:lvlText w:val=""/>
      <w:lvlJc w:val="left"/>
      <w:pPr>
        <w:tabs>
          <w:tab w:val="num" w:pos="2880"/>
        </w:tabs>
        <w:ind w:left="2880" w:hanging="360"/>
      </w:pPr>
      <w:rPr>
        <w:rFonts w:ascii="Symbol" w:hAnsi="Symbol" w:hint="default"/>
        <w:sz w:val="20"/>
      </w:rPr>
    </w:lvl>
    <w:lvl w:ilvl="4" w:tplc="C660C9FC" w:tentative="1">
      <w:start w:val="1"/>
      <w:numFmt w:val="bullet"/>
      <w:lvlText w:val=""/>
      <w:lvlJc w:val="left"/>
      <w:pPr>
        <w:tabs>
          <w:tab w:val="num" w:pos="3600"/>
        </w:tabs>
        <w:ind w:left="3600" w:hanging="360"/>
      </w:pPr>
      <w:rPr>
        <w:rFonts w:ascii="Symbol" w:hAnsi="Symbol" w:hint="default"/>
        <w:sz w:val="20"/>
      </w:rPr>
    </w:lvl>
    <w:lvl w:ilvl="5" w:tplc="551CA3DE" w:tentative="1">
      <w:start w:val="1"/>
      <w:numFmt w:val="bullet"/>
      <w:lvlText w:val=""/>
      <w:lvlJc w:val="left"/>
      <w:pPr>
        <w:tabs>
          <w:tab w:val="num" w:pos="4320"/>
        </w:tabs>
        <w:ind w:left="4320" w:hanging="360"/>
      </w:pPr>
      <w:rPr>
        <w:rFonts w:ascii="Symbol" w:hAnsi="Symbol" w:hint="default"/>
        <w:sz w:val="20"/>
      </w:rPr>
    </w:lvl>
    <w:lvl w:ilvl="6" w:tplc="23A6F65C" w:tentative="1">
      <w:start w:val="1"/>
      <w:numFmt w:val="bullet"/>
      <w:lvlText w:val=""/>
      <w:lvlJc w:val="left"/>
      <w:pPr>
        <w:tabs>
          <w:tab w:val="num" w:pos="5040"/>
        </w:tabs>
        <w:ind w:left="5040" w:hanging="360"/>
      </w:pPr>
      <w:rPr>
        <w:rFonts w:ascii="Symbol" w:hAnsi="Symbol" w:hint="default"/>
        <w:sz w:val="20"/>
      </w:rPr>
    </w:lvl>
    <w:lvl w:ilvl="7" w:tplc="DC8C66D4" w:tentative="1">
      <w:start w:val="1"/>
      <w:numFmt w:val="bullet"/>
      <w:lvlText w:val=""/>
      <w:lvlJc w:val="left"/>
      <w:pPr>
        <w:tabs>
          <w:tab w:val="num" w:pos="5760"/>
        </w:tabs>
        <w:ind w:left="5760" w:hanging="360"/>
      </w:pPr>
      <w:rPr>
        <w:rFonts w:ascii="Symbol" w:hAnsi="Symbol" w:hint="default"/>
        <w:sz w:val="20"/>
      </w:rPr>
    </w:lvl>
    <w:lvl w:ilvl="8" w:tplc="55564FB6"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9F56AF"/>
    <w:multiLevelType w:val="hybridMultilevel"/>
    <w:tmpl w:val="986048F4"/>
    <w:lvl w:ilvl="0" w:tplc="50509450">
      <w:start w:val="1"/>
      <w:numFmt w:val="bullet"/>
      <w:lvlText w:val=""/>
      <w:lvlJc w:val="left"/>
      <w:pPr>
        <w:tabs>
          <w:tab w:val="num" w:pos="720"/>
        </w:tabs>
        <w:ind w:left="720" w:hanging="360"/>
      </w:pPr>
      <w:rPr>
        <w:rFonts w:ascii="Symbol" w:hAnsi="Symbol" w:hint="default"/>
        <w:sz w:val="20"/>
      </w:rPr>
    </w:lvl>
    <w:lvl w:ilvl="1" w:tplc="53BE2BCE">
      <w:start w:val="3"/>
      <w:numFmt w:val="decimal"/>
      <w:lvlText w:val="%2."/>
      <w:lvlJc w:val="left"/>
      <w:pPr>
        <w:tabs>
          <w:tab w:val="num" w:pos="1440"/>
        </w:tabs>
        <w:ind w:left="1440" w:hanging="360"/>
      </w:pPr>
    </w:lvl>
    <w:lvl w:ilvl="2" w:tplc="EEB082FC" w:tentative="1">
      <w:start w:val="1"/>
      <w:numFmt w:val="bullet"/>
      <w:lvlText w:val=""/>
      <w:lvlJc w:val="left"/>
      <w:pPr>
        <w:tabs>
          <w:tab w:val="num" w:pos="2160"/>
        </w:tabs>
        <w:ind w:left="2160" w:hanging="360"/>
      </w:pPr>
      <w:rPr>
        <w:rFonts w:ascii="Symbol" w:hAnsi="Symbol" w:hint="default"/>
        <w:sz w:val="20"/>
      </w:rPr>
    </w:lvl>
    <w:lvl w:ilvl="3" w:tplc="997816C8" w:tentative="1">
      <w:start w:val="1"/>
      <w:numFmt w:val="bullet"/>
      <w:lvlText w:val=""/>
      <w:lvlJc w:val="left"/>
      <w:pPr>
        <w:tabs>
          <w:tab w:val="num" w:pos="2880"/>
        </w:tabs>
        <w:ind w:left="2880" w:hanging="360"/>
      </w:pPr>
      <w:rPr>
        <w:rFonts w:ascii="Symbol" w:hAnsi="Symbol" w:hint="default"/>
        <w:sz w:val="20"/>
      </w:rPr>
    </w:lvl>
    <w:lvl w:ilvl="4" w:tplc="4C8AC10C" w:tentative="1">
      <w:start w:val="1"/>
      <w:numFmt w:val="bullet"/>
      <w:lvlText w:val=""/>
      <w:lvlJc w:val="left"/>
      <w:pPr>
        <w:tabs>
          <w:tab w:val="num" w:pos="3600"/>
        </w:tabs>
        <w:ind w:left="3600" w:hanging="360"/>
      </w:pPr>
      <w:rPr>
        <w:rFonts w:ascii="Symbol" w:hAnsi="Symbol" w:hint="default"/>
        <w:sz w:val="20"/>
      </w:rPr>
    </w:lvl>
    <w:lvl w:ilvl="5" w:tplc="7076D2FE" w:tentative="1">
      <w:start w:val="1"/>
      <w:numFmt w:val="bullet"/>
      <w:lvlText w:val=""/>
      <w:lvlJc w:val="left"/>
      <w:pPr>
        <w:tabs>
          <w:tab w:val="num" w:pos="4320"/>
        </w:tabs>
        <w:ind w:left="4320" w:hanging="360"/>
      </w:pPr>
      <w:rPr>
        <w:rFonts w:ascii="Symbol" w:hAnsi="Symbol" w:hint="default"/>
        <w:sz w:val="20"/>
      </w:rPr>
    </w:lvl>
    <w:lvl w:ilvl="6" w:tplc="E49CEA94" w:tentative="1">
      <w:start w:val="1"/>
      <w:numFmt w:val="bullet"/>
      <w:lvlText w:val=""/>
      <w:lvlJc w:val="left"/>
      <w:pPr>
        <w:tabs>
          <w:tab w:val="num" w:pos="5040"/>
        </w:tabs>
        <w:ind w:left="5040" w:hanging="360"/>
      </w:pPr>
      <w:rPr>
        <w:rFonts w:ascii="Symbol" w:hAnsi="Symbol" w:hint="default"/>
        <w:sz w:val="20"/>
      </w:rPr>
    </w:lvl>
    <w:lvl w:ilvl="7" w:tplc="F06E46D2" w:tentative="1">
      <w:start w:val="1"/>
      <w:numFmt w:val="bullet"/>
      <w:lvlText w:val=""/>
      <w:lvlJc w:val="left"/>
      <w:pPr>
        <w:tabs>
          <w:tab w:val="num" w:pos="5760"/>
        </w:tabs>
        <w:ind w:left="5760" w:hanging="360"/>
      </w:pPr>
      <w:rPr>
        <w:rFonts w:ascii="Symbol" w:hAnsi="Symbol" w:hint="default"/>
        <w:sz w:val="20"/>
      </w:rPr>
    </w:lvl>
    <w:lvl w:ilvl="8" w:tplc="49EE8654"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B84C44"/>
    <w:multiLevelType w:val="multilevel"/>
    <w:tmpl w:val="1B0877E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rPr>
        <w:rFonts w:ascii="Calibri" w:eastAsia="Times New Roman" w:hAnsi="Calibri" w:cs="Calibri"/>
      </w:r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31" w15:restartNumberingAfterBreak="0">
    <w:nsid w:val="64FC5BD8"/>
    <w:multiLevelType w:val="hybridMultilevel"/>
    <w:tmpl w:val="5B66E6CC"/>
    <w:lvl w:ilvl="0" w:tplc="B316D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724A78"/>
    <w:multiLevelType w:val="hybridMultilevel"/>
    <w:tmpl w:val="F5683C7A"/>
    <w:lvl w:ilvl="0" w:tplc="78084B6C">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973BB7"/>
    <w:multiLevelType w:val="hybridMultilevel"/>
    <w:tmpl w:val="6262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542D5E"/>
    <w:multiLevelType w:val="multilevel"/>
    <w:tmpl w:val="4F805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40678D"/>
    <w:multiLevelType w:val="hybridMultilevel"/>
    <w:tmpl w:val="A5D66E0A"/>
    <w:lvl w:ilvl="0" w:tplc="DB54D782">
      <w:start w:val="1"/>
      <w:numFmt w:val="bullet"/>
      <w:lvlText w:val=""/>
      <w:lvlJc w:val="left"/>
      <w:pPr>
        <w:tabs>
          <w:tab w:val="num" w:pos="720"/>
        </w:tabs>
        <w:ind w:left="720" w:hanging="360"/>
      </w:pPr>
      <w:rPr>
        <w:rFonts w:ascii="Symbol" w:hAnsi="Symbol" w:hint="default"/>
        <w:sz w:val="20"/>
      </w:rPr>
    </w:lvl>
    <w:lvl w:ilvl="1" w:tplc="442E2B86">
      <w:start w:val="4"/>
      <w:numFmt w:val="bullet"/>
      <w:lvlText w:val=""/>
      <w:lvlJc w:val="left"/>
      <w:pPr>
        <w:tabs>
          <w:tab w:val="num" w:pos="1440"/>
        </w:tabs>
        <w:ind w:left="1440" w:hanging="360"/>
      </w:pPr>
      <w:rPr>
        <w:rFonts w:ascii="Symbol" w:hAnsi="Symbol" w:hint="default"/>
        <w:sz w:val="20"/>
      </w:rPr>
    </w:lvl>
    <w:lvl w:ilvl="2" w:tplc="390E4C8A" w:tentative="1">
      <w:start w:val="1"/>
      <w:numFmt w:val="bullet"/>
      <w:lvlText w:val=""/>
      <w:lvlJc w:val="left"/>
      <w:pPr>
        <w:tabs>
          <w:tab w:val="num" w:pos="2160"/>
        </w:tabs>
        <w:ind w:left="2160" w:hanging="360"/>
      </w:pPr>
      <w:rPr>
        <w:rFonts w:ascii="Symbol" w:hAnsi="Symbol" w:hint="default"/>
        <w:sz w:val="20"/>
      </w:rPr>
    </w:lvl>
    <w:lvl w:ilvl="3" w:tplc="A1AA601E" w:tentative="1">
      <w:start w:val="1"/>
      <w:numFmt w:val="bullet"/>
      <w:lvlText w:val=""/>
      <w:lvlJc w:val="left"/>
      <w:pPr>
        <w:tabs>
          <w:tab w:val="num" w:pos="2880"/>
        </w:tabs>
        <w:ind w:left="2880" w:hanging="360"/>
      </w:pPr>
      <w:rPr>
        <w:rFonts w:ascii="Symbol" w:hAnsi="Symbol" w:hint="default"/>
        <w:sz w:val="20"/>
      </w:rPr>
    </w:lvl>
    <w:lvl w:ilvl="4" w:tplc="D26E46E8" w:tentative="1">
      <w:start w:val="1"/>
      <w:numFmt w:val="bullet"/>
      <w:lvlText w:val=""/>
      <w:lvlJc w:val="left"/>
      <w:pPr>
        <w:tabs>
          <w:tab w:val="num" w:pos="3600"/>
        </w:tabs>
        <w:ind w:left="3600" w:hanging="360"/>
      </w:pPr>
      <w:rPr>
        <w:rFonts w:ascii="Symbol" w:hAnsi="Symbol" w:hint="default"/>
        <w:sz w:val="20"/>
      </w:rPr>
    </w:lvl>
    <w:lvl w:ilvl="5" w:tplc="B928DD84" w:tentative="1">
      <w:start w:val="1"/>
      <w:numFmt w:val="bullet"/>
      <w:lvlText w:val=""/>
      <w:lvlJc w:val="left"/>
      <w:pPr>
        <w:tabs>
          <w:tab w:val="num" w:pos="4320"/>
        </w:tabs>
        <w:ind w:left="4320" w:hanging="360"/>
      </w:pPr>
      <w:rPr>
        <w:rFonts w:ascii="Symbol" w:hAnsi="Symbol" w:hint="default"/>
        <w:sz w:val="20"/>
      </w:rPr>
    </w:lvl>
    <w:lvl w:ilvl="6" w:tplc="ABF68B06" w:tentative="1">
      <w:start w:val="1"/>
      <w:numFmt w:val="bullet"/>
      <w:lvlText w:val=""/>
      <w:lvlJc w:val="left"/>
      <w:pPr>
        <w:tabs>
          <w:tab w:val="num" w:pos="5040"/>
        </w:tabs>
        <w:ind w:left="5040" w:hanging="360"/>
      </w:pPr>
      <w:rPr>
        <w:rFonts w:ascii="Symbol" w:hAnsi="Symbol" w:hint="default"/>
        <w:sz w:val="20"/>
      </w:rPr>
    </w:lvl>
    <w:lvl w:ilvl="7" w:tplc="D7F2E8BA" w:tentative="1">
      <w:start w:val="1"/>
      <w:numFmt w:val="bullet"/>
      <w:lvlText w:val=""/>
      <w:lvlJc w:val="left"/>
      <w:pPr>
        <w:tabs>
          <w:tab w:val="num" w:pos="5760"/>
        </w:tabs>
        <w:ind w:left="5760" w:hanging="360"/>
      </w:pPr>
      <w:rPr>
        <w:rFonts w:ascii="Symbol" w:hAnsi="Symbol" w:hint="default"/>
        <w:sz w:val="20"/>
      </w:rPr>
    </w:lvl>
    <w:lvl w:ilvl="8" w:tplc="AA762166"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656770"/>
    <w:multiLevelType w:val="hybridMultilevel"/>
    <w:tmpl w:val="383E1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7B20D2"/>
    <w:multiLevelType w:val="hybridMultilevel"/>
    <w:tmpl w:val="31FAD214"/>
    <w:lvl w:ilvl="0" w:tplc="B316D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3"/>
  </w:num>
  <w:num w:numId="3">
    <w:abstractNumId w:val="14"/>
  </w:num>
  <w:num w:numId="4">
    <w:abstractNumId w:val="23"/>
  </w:num>
  <w:num w:numId="5">
    <w:abstractNumId w:val="22"/>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7"/>
  </w:num>
  <w:num w:numId="10">
    <w:abstractNumId w:val="13"/>
  </w:num>
  <w:num w:numId="11">
    <w:abstractNumId w:val="4"/>
  </w:num>
  <w:num w:numId="12">
    <w:abstractNumId w:val="24"/>
  </w:num>
  <w:num w:numId="13">
    <w:abstractNumId w:val="21"/>
  </w:num>
  <w:num w:numId="14">
    <w:abstractNumId w:val="0"/>
  </w:num>
  <w:num w:numId="15">
    <w:abstractNumId w:val="11"/>
  </w:num>
  <w:num w:numId="16">
    <w:abstractNumId w:val="37"/>
  </w:num>
  <w:num w:numId="17">
    <w:abstractNumId w:val="31"/>
  </w:num>
  <w:num w:numId="18">
    <w:abstractNumId w:val="8"/>
  </w:num>
  <w:num w:numId="19">
    <w:abstractNumId w:val="17"/>
  </w:num>
  <w:num w:numId="20">
    <w:abstractNumId w:val="32"/>
  </w:num>
  <w:num w:numId="21">
    <w:abstractNumId w:val="20"/>
  </w:num>
  <w:num w:numId="22">
    <w:abstractNumId w:val="16"/>
  </w:num>
  <w:num w:numId="23">
    <w:abstractNumId w:val="34"/>
  </w:num>
  <w:num w:numId="24">
    <w:abstractNumId w:val="3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9"/>
  </w:num>
  <w:num w:numId="28">
    <w:abstractNumId w:val="25"/>
  </w:num>
  <w:num w:numId="29">
    <w:abstractNumId w:val="25"/>
    <w:lvlOverride w:ilvl="1">
      <w:startOverride w:val="2"/>
    </w:lvlOverride>
  </w:num>
  <w:num w:numId="30">
    <w:abstractNumId w:val="6"/>
  </w:num>
  <w:num w:numId="31">
    <w:abstractNumId w:val="29"/>
  </w:num>
  <w:num w:numId="32">
    <w:abstractNumId w:val="2"/>
  </w:num>
  <w:num w:numId="33">
    <w:abstractNumId w:val="2"/>
    <w:lvlOverride w:ilvl="1">
      <w:lvl w:ilvl="1" w:tplc="C37C160A">
        <w:numFmt w:val="bullet"/>
        <w:lvlText w:val=""/>
        <w:lvlJc w:val="left"/>
        <w:pPr>
          <w:tabs>
            <w:tab w:val="num" w:pos="1440"/>
          </w:tabs>
          <w:ind w:left="1440" w:hanging="360"/>
        </w:pPr>
        <w:rPr>
          <w:rFonts w:ascii="Symbol" w:hAnsi="Symbol" w:hint="default"/>
          <w:sz w:val="20"/>
        </w:rPr>
      </w:lvl>
    </w:lvlOverride>
  </w:num>
  <w:num w:numId="34">
    <w:abstractNumId w:val="28"/>
  </w:num>
  <w:num w:numId="35">
    <w:abstractNumId w:val="35"/>
  </w:num>
  <w:num w:numId="36">
    <w:abstractNumId w:val="27"/>
  </w:num>
  <w:num w:numId="37">
    <w:abstractNumId w:val="10"/>
  </w:num>
  <w:num w:numId="38">
    <w:abstractNumId w:val="26"/>
  </w:num>
  <w:num w:numId="39">
    <w:abstractNumId w:val="26"/>
    <w:lvlOverride w:ilvl="1">
      <w:lvl w:ilvl="1" w:tplc="970E5950">
        <w:numFmt w:val="bullet"/>
        <w:lvlText w:val="o"/>
        <w:lvlJc w:val="left"/>
        <w:pPr>
          <w:tabs>
            <w:tab w:val="num" w:pos="1440"/>
          </w:tabs>
          <w:ind w:left="1440" w:hanging="360"/>
        </w:pPr>
        <w:rPr>
          <w:rFonts w:ascii="Courier New" w:hAnsi="Courier New" w:hint="default"/>
          <w:sz w:val="20"/>
        </w:rPr>
      </w:lvl>
    </w:lvlOverride>
  </w:num>
  <w:num w:numId="40">
    <w:abstractNumId w:val="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36"/>
    <w:rsid w:val="00011B03"/>
    <w:rsid w:val="000232D7"/>
    <w:rsid w:val="00026784"/>
    <w:rsid w:val="00031F10"/>
    <w:rsid w:val="00066A22"/>
    <w:rsid w:val="00075A42"/>
    <w:rsid w:val="00094B91"/>
    <w:rsid w:val="000A62A6"/>
    <w:rsid w:val="000B1956"/>
    <w:rsid w:val="000C18AC"/>
    <w:rsid w:val="000E2AF6"/>
    <w:rsid w:val="0010798C"/>
    <w:rsid w:val="00116A22"/>
    <w:rsid w:val="00117E99"/>
    <w:rsid w:val="001636D2"/>
    <w:rsid w:val="00164BFD"/>
    <w:rsid w:val="00165FCE"/>
    <w:rsid w:val="00175EAF"/>
    <w:rsid w:val="00176FF7"/>
    <w:rsid w:val="00183736"/>
    <w:rsid w:val="00185A08"/>
    <w:rsid w:val="0018732D"/>
    <w:rsid w:val="00193266"/>
    <w:rsid w:val="001A2FA4"/>
    <w:rsid w:val="001A77E8"/>
    <w:rsid w:val="001A7D3F"/>
    <w:rsid w:val="001C12B7"/>
    <w:rsid w:val="001C4791"/>
    <w:rsid w:val="001F4E3E"/>
    <w:rsid w:val="00212057"/>
    <w:rsid w:val="002144AD"/>
    <w:rsid w:val="0022052C"/>
    <w:rsid w:val="0022074E"/>
    <w:rsid w:val="0022314D"/>
    <w:rsid w:val="00227821"/>
    <w:rsid w:val="002570EC"/>
    <w:rsid w:val="002600F2"/>
    <w:rsid w:val="00272095"/>
    <w:rsid w:val="002728FB"/>
    <w:rsid w:val="002760EC"/>
    <w:rsid w:val="0027679A"/>
    <w:rsid w:val="002848FE"/>
    <w:rsid w:val="002B3E77"/>
    <w:rsid w:val="002B5BD1"/>
    <w:rsid w:val="002D4000"/>
    <w:rsid w:val="002D7A01"/>
    <w:rsid w:val="002F2307"/>
    <w:rsid w:val="002F7E54"/>
    <w:rsid w:val="0030020F"/>
    <w:rsid w:val="00305B04"/>
    <w:rsid w:val="0033466F"/>
    <w:rsid w:val="00366CE6"/>
    <w:rsid w:val="0037461D"/>
    <w:rsid w:val="00384669"/>
    <w:rsid w:val="003A17D5"/>
    <w:rsid w:val="003B1D3D"/>
    <w:rsid w:val="003C690D"/>
    <w:rsid w:val="003C7B83"/>
    <w:rsid w:val="003D06C7"/>
    <w:rsid w:val="003E4E1F"/>
    <w:rsid w:val="003E5FC2"/>
    <w:rsid w:val="003F3E65"/>
    <w:rsid w:val="003F7B26"/>
    <w:rsid w:val="00424EE7"/>
    <w:rsid w:val="00454E0C"/>
    <w:rsid w:val="004647D5"/>
    <w:rsid w:val="00480CCA"/>
    <w:rsid w:val="004A3572"/>
    <w:rsid w:val="004C1219"/>
    <w:rsid w:val="004D0376"/>
    <w:rsid w:val="004E6205"/>
    <w:rsid w:val="004F46CB"/>
    <w:rsid w:val="0050534B"/>
    <w:rsid w:val="00510C1A"/>
    <w:rsid w:val="00515B36"/>
    <w:rsid w:val="0052049D"/>
    <w:rsid w:val="005226F7"/>
    <w:rsid w:val="005376FF"/>
    <w:rsid w:val="005518E3"/>
    <w:rsid w:val="00570EDF"/>
    <w:rsid w:val="00583A1B"/>
    <w:rsid w:val="00594440"/>
    <w:rsid w:val="005B3D11"/>
    <w:rsid w:val="005B5B8F"/>
    <w:rsid w:val="005C7599"/>
    <w:rsid w:val="005D6EFA"/>
    <w:rsid w:val="006139AA"/>
    <w:rsid w:val="00621814"/>
    <w:rsid w:val="00627F70"/>
    <w:rsid w:val="0063630A"/>
    <w:rsid w:val="00637E46"/>
    <w:rsid w:val="00641706"/>
    <w:rsid w:val="006546C1"/>
    <w:rsid w:val="006573A1"/>
    <w:rsid w:val="00666ECF"/>
    <w:rsid w:val="00667D10"/>
    <w:rsid w:val="00683047"/>
    <w:rsid w:val="0068327F"/>
    <w:rsid w:val="006843A2"/>
    <w:rsid w:val="00686E97"/>
    <w:rsid w:val="00687D20"/>
    <w:rsid w:val="00694217"/>
    <w:rsid w:val="006B00A1"/>
    <w:rsid w:val="006B5E60"/>
    <w:rsid w:val="006F650B"/>
    <w:rsid w:val="00721CE0"/>
    <w:rsid w:val="00740243"/>
    <w:rsid w:val="00746933"/>
    <w:rsid w:val="0075235D"/>
    <w:rsid w:val="00764752"/>
    <w:rsid w:val="00790355"/>
    <w:rsid w:val="007924F2"/>
    <w:rsid w:val="0079729A"/>
    <w:rsid w:val="007A6E7F"/>
    <w:rsid w:val="007B6504"/>
    <w:rsid w:val="007B6983"/>
    <w:rsid w:val="007D5180"/>
    <w:rsid w:val="007D608A"/>
    <w:rsid w:val="007D76A6"/>
    <w:rsid w:val="007D77E5"/>
    <w:rsid w:val="0082281F"/>
    <w:rsid w:val="008247E4"/>
    <w:rsid w:val="00824B9B"/>
    <w:rsid w:val="008253D0"/>
    <w:rsid w:val="008254EF"/>
    <w:rsid w:val="008271FB"/>
    <w:rsid w:val="0084667E"/>
    <w:rsid w:val="008514BA"/>
    <w:rsid w:val="00854629"/>
    <w:rsid w:val="008700E1"/>
    <w:rsid w:val="00871443"/>
    <w:rsid w:val="0089048E"/>
    <w:rsid w:val="008B2E1B"/>
    <w:rsid w:val="008B4B62"/>
    <w:rsid w:val="008D790F"/>
    <w:rsid w:val="008E067E"/>
    <w:rsid w:val="008F6556"/>
    <w:rsid w:val="0091185D"/>
    <w:rsid w:val="00924AE7"/>
    <w:rsid w:val="0093046C"/>
    <w:rsid w:val="00937C0C"/>
    <w:rsid w:val="00943A56"/>
    <w:rsid w:val="00971A48"/>
    <w:rsid w:val="00975D94"/>
    <w:rsid w:val="009B7EEB"/>
    <w:rsid w:val="009D7F69"/>
    <w:rsid w:val="009F5881"/>
    <w:rsid w:val="009F7192"/>
    <w:rsid w:val="00A20556"/>
    <w:rsid w:val="00A24557"/>
    <w:rsid w:val="00A35958"/>
    <w:rsid w:val="00A3620A"/>
    <w:rsid w:val="00A60F0A"/>
    <w:rsid w:val="00A7413C"/>
    <w:rsid w:val="00A92911"/>
    <w:rsid w:val="00AB1F9D"/>
    <w:rsid w:val="00AC2FBC"/>
    <w:rsid w:val="00AD0FFB"/>
    <w:rsid w:val="00AF332D"/>
    <w:rsid w:val="00B05CF7"/>
    <w:rsid w:val="00B1693F"/>
    <w:rsid w:val="00B26410"/>
    <w:rsid w:val="00B3474F"/>
    <w:rsid w:val="00B421F8"/>
    <w:rsid w:val="00B47809"/>
    <w:rsid w:val="00B47A17"/>
    <w:rsid w:val="00B53E31"/>
    <w:rsid w:val="00B5446F"/>
    <w:rsid w:val="00B61375"/>
    <w:rsid w:val="00B72609"/>
    <w:rsid w:val="00B817B1"/>
    <w:rsid w:val="00BC1050"/>
    <w:rsid w:val="00BC7877"/>
    <w:rsid w:val="00BE25A3"/>
    <w:rsid w:val="00BF2047"/>
    <w:rsid w:val="00C00989"/>
    <w:rsid w:val="00C0338A"/>
    <w:rsid w:val="00C3744A"/>
    <w:rsid w:val="00C43646"/>
    <w:rsid w:val="00C472A8"/>
    <w:rsid w:val="00C52BA3"/>
    <w:rsid w:val="00C52F12"/>
    <w:rsid w:val="00C54198"/>
    <w:rsid w:val="00C6339E"/>
    <w:rsid w:val="00C646C0"/>
    <w:rsid w:val="00C662D9"/>
    <w:rsid w:val="00C82EC0"/>
    <w:rsid w:val="00C879AD"/>
    <w:rsid w:val="00CD2569"/>
    <w:rsid w:val="00CD2F97"/>
    <w:rsid w:val="00CE45B9"/>
    <w:rsid w:val="00CF6F54"/>
    <w:rsid w:val="00D01747"/>
    <w:rsid w:val="00D05C59"/>
    <w:rsid w:val="00D0735A"/>
    <w:rsid w:val="00D247F4"/>
    <w:rsid w:val="00D46A93"/>
    <w:rsid w:val="00D51538"/>
    <w:rsid w:val="00D5469F"/>
    <w:rsid w:val="00D65F8D"/>
    <w:rsid w:val="00D73DEF"/>
    <w:rsid w:val="00DA6740"/>
    <w:rsid w:val="00DC18D8"/>
    <w:rsid w:val="00DC5C31"/>
    <w:rsid w:val="00DC7C41"/>
    <w:rsid w:val="00DD03C6"/>
    <w:rsid w:val="00DD1CED"/>
    <w:rsid w:val="00DE0568"/>
    <w:rsid w:val="00DF5343"/>
    <w:rsid w:val="00DF7E94"/>
    <w:rsid w:val="00E135CB"/>
    <w:rsid w:val="00E20988"/>
    <w:rsid w:val="00E73CA1"/>
    <w:rsid w:val="00E810B6"/>
    <w:rsid w:val="00E82CF2"/>
    <w:rsid w:val="00E92AE5"/>
    <w:rsid w:val="00E94205"/>
    <w:rsid w:val="00EA605C"/>
    <w:rsid w:val="00EB6D36"/>
    <w:rsid w:val="00ED435E"/>
    <w:rsid w:val="00F41E6A"/>
    <w:rsid w:val="00F770F6"/>
    <w:rsid w:val="00F82F78"/>
    <w:rsid w:val="00F86D1A"/>
    <w:rsid w:val="00F907E7"/>
    <w:rsid w:val="00FB6994"/>
    <w:rsid w:val="00FC41C7"/>
    <w:rsid w:val="00FC5953"/>
    <w:rsid w:val="00FD36C3"/>
    <w:rsid w:val="00FE06F6"/>
    <w:rsid w:val="00FE1A79"/>
    <w:rsid w:val="00FE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F8DBE-0636-4E6B-974F-7A173FB9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15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B36"/>
    <w:rPr>
      <w:rFonts w:ascii="Tahoma" w:hAnsi="Tahoma" w:cs="Tahoma"/>
      <w:sz w:val="16"/>
      <w:szCs w:val="16"/>
    </w:rPr>
  </w:style>
  <w:style w:type="paragraph" w:styleId="ListParagraph">
    <w:name w:val="List Paragraph"/>
    <w:basedOn w:val="Normal"/>
    <w:uiPriority w:val="34"/>
    <w:qFormat/>
    <w:rsid w:val="00C52BA3"/>
    <w:pPr>
      <w:ind w:left="720"/>
      <w:contextualSpacing/>
    </w:pPr>
  </w:style>
  <w:style w:type="paragraph" w:styleId="Header">
    <w:name w:val="header"/>
    <w:basedOn w:val="Normal"/>
    <w:link w:val="HeaderChar"/>
    <w:uiPriority w:val="99"/>
    <w:unhideWhenUsed/>
    <w:rsid w:val="00C52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BA3"/>
  </w:style>
  <w:style w:type="paragraph" w:styleId="Footer">
    <w:name w:val="footer"/>
    <w:basedOn w:val="Normal"/>
    <w:link w:val="FooterChar"/>
    <w:uiPriority w:val="99"/>
    <w:unhideWhenUsed/>
    <w:rsid w:val="00C52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BA3"/>
  </w:style>
  <w:style w:type="paragraph" w:styleId="NormalWeb">
    <w:name w:val="Normal (Web)"/>
    <w:basedOn w:val="Normal"/>
    <w:uiPriority w:val="99"/>
    <w:semiHidden/>
    <w:unhideWhenUsed/>
    <w:rsid w:val="007A6E7F"/>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5D6EFA"/>
    <w:rPr>
      <w:color w:val="808080"/>
    </w:rPr>
  </w:style>
  <w:style w:type="paragraph" w:styleId="NoSpacing">
    <w:name w:val="No Spacing"/>
    <w:uiPriority w:val="1"/>
    <w:qFormat/>
    <w:rsid w:val="00C646C0"/>
    <w:pPr>
      <w:spacing w:after="0" w:line="240" w:lineRule="auto"/>
    </w:pPr>
  </w:style>
  <w:style w:type="paragraph" w:customStyle="1" w:styleId="Default">
    <w:name w:val="Default"/>
    <w:rsid w:val="001C479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600F2"/>
    <w:rPr>
      <w:color w:val="0000FF" w:themeColor="hyperlink"/>
      <w:u w:val="single"/>
    </w:rPr>
  </w:style>
  <w:style w:type="table" w:styleId="TableGrid">
    <w:name w:val="Table Grid"/>
    <w:basedOn w:val="TableNormal"/>
    <w:uiPriority w:val="59"/>
    <w:rsid w:val="00752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75D94"/>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975D94"/>
  </w:style>
  <w:style w:type="character" w:customStyle="1" w:styleId="normaltextrun1">
    <w:name w:val="normaltextrun1"/>
    <w:basedOn w:val="DefaultParagraphFont"/>
    <w:rsid w:val="00975D94"/>
  </w:style>
  <w:style w:type="character" w:customStyle="1" w:styleId="eop">
    <w:name w:val="eop"/>
    <w:basedOn w:val="DefaultParagraphFont"/>
    <w:rsid w:val="00975D94"/>
  </w:style>
  <w:style w:type="character" w:customStyle="1" w:styleId="UnresolvedMention">
    <w:name w:val="Unresolved Mention"/>
    <w:basedOn w:val="DefaultParagraphFont"/>
    <w:uiPriority w:val="99"/>
    <w:semiHidden/>
    <w:unhideWhenUsed/>
    <w:rsid w:val="00DA6740"/>
    <w:rPr>
      <w:color w:val="808080"/>
      <w:shd w:val="clear" w:color="auto" w:fill="E6E6E6"/>
    </w:rPr>
  </w:style>
  <w:style w:type="character" w:styleId="FollowedHyperlink">
    <w:name w:val="FollowedHyperlink"/>
    <w:basedOn w:val="DefaultParagraphFont"/>
    <w:uiPriority w:val="99"/>
    <w:semiHidden/>
    <w:unhideWhenUsed/>
    <w:rsid w:val="002D7A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14458">
      <w:bodyDiv w:val="1"/>
      <w:marLeft w:val="0"/>
      <w:marRight w:val="0"/>
      <w:marTop w:val="0"/>
      <w:marBottom w:val="0"/>
      <w:divBdr>
        <w:top w:val="none" w:sz="0" w:space="0" w:color="auto"/>
        <w:left w:val="none" w:sz="0" w:space="0" w:color="auto"/>
        <w:bottom w:val="none" w:sz="0" w:space="0" w:color="auto"/>
        <w:right w:val="none" w:sz="0" w:space="0" w:color="auto"/>
      </w:divBdr>
    </w:div>
    <w:div w:id="697663345">
      <w:bodyDiv w:val="1"/>
      <w:marLeft w:val="0"/>
      <w:marRight w:val="0"/>
      <w:marTop w:val="0"/>
      <w:marBottom w:val="0"/>
      <w:divBdr>
        <w:top w:val="none" w:sz="0" w:space="0" w:color="auto"/>
        <w:left w:val="none" w:sz="0" w:space="0" w:color="auto"/>
        <w:bottom w:val="none" w:sz="0" w:space="0" w:color="auto"/>
        <w:right w:val="none" w:sz="0" w:space="0" w:color="auto"/>
      </w:divBdr>
    </w:div>
    <w:div w:id="920413558">
      <w:bodyDiv w:val="1"/>
      <w:marLeft w:val="0"/>
      <w:marRight w:val="0"/>
      <w:marTop w:val="0"/>
      <w:marBottom w:val="0"/>
      <w:divBdr>
        <w:top w:val="none" w:sz="0" w:space="0" w:color="auto"/>
        <w:left w:val="none" w:sz="0" w:space="0" w:color="auto"/>
        <w:bottom w:val="none" w:sz="0" w:space="0" w:color="auto"/>
        <w:right w:val="none" w:sz="0" w:space="0" w:color="auto"/>
      </w:divBdr>
      <w:divsChild>
        <w:div w:id="217476892">
          <w:marLeft w:val="0"/>
          <w:marRight w:val="0"/>
          <w:marTop w:val="0"/>
          <w:marBottom w:val="0"/>
          <w:divBdr>
            <w:top w:val="none" w:sz="0" w:space="0" w:color="auto"/>
            <w:left w:val="none" w:sz="0" w:space="0" w:color="auto"/>
            <w:bottom w:val="none" w:sz="0" w:space="0" w:color="auto"/>
            <w:right w:val="none" w:sz="0" w:space="0" w:color="auto"/>
          </w:divBdr>
          <w:divsChild>
            <w:div w:id="1778676007">
              <w:marLeft w:val="0"/>
              <w:marRight w:val="0"/>
              <w:marTop w:val="0"/>
              <w:marBottom w:val="0"/>
              <w:divBdr>
                <w:top w:val="none" w:sz="0" w:space="0" w:color="auto"/>
                <w:left w:val="none" w:sz="0" w:space="0" w:color="auto"/>
                <w:bottom w:val="none" w:sz="0" w:space="0" w:color="auto"/>
                <w:right w:val="none" w:sz="0" w:space="0" w:color="auto"/>
              </w:divBdr>
              <w:divsChild>
                <w:div w:id="1258102332">
                  <w:marLeft w:val="0"/>
                  <w:marRight w:val="0"/>
                  <w:marTop w:val="0"/>
                  <w:marBottom w:val="0"/>
                  <w:divBdr>
                    <w:top w:val="none" w:sz="0" w:space="0" w:color="auto"/>
                    <w:left w:val="none" w:sz="0" w:space="0" w:color="auto"/>
                    <w:bottom w:val="none" w:sz="0" w:space="0" w:color="auto"/>
                    <w:right w:val="none" w:sz="0" w:space="0" w:color="auto"/>
                  </w:divBdr>
                  <w:divsChild>
                    <w:div w:id="7408666">
                      <w:marLeft w:val="0"/>
                      <w:marRight w:val="0"/>
                      <w:marTop w:val="0"/>
                      <w:marBottom w:val="0"/>
                      <w:divBdr>
                        <w:top w:val="none" w:sz="0" w:space="0" w:color="auto"/>
                        <w:left w:val="none" w:sz="0" w:space="0" w:color="auto"/>
                        <w:bottom w:val="none" w:sz="0" w:space="0" w:color="auto"/>
                        <w:right w:val="none" w:sz="0" w:space="0" w:color="auto"/>
                      </w:divBdr>
                      <w:divsChild>
                        <w:div w:id="1381051912">
                          <w:marLeft w:val="0"/>
                          <w:marRight w:val="0"/>
                          <w:marTop w:val="0"/>
                          <w:marBottom w:val="0"/>
                          <w:divBdr>
                            <w:top w:val="none" w:sz="0" w:space="0" w:color="auto"/>
                            <w:left w:val="none" w:sz="0" w:space="0" w:color="auto"/>
                            <w:bottom w:val="none" w:sz="0" w:space="0" w:color="auto"/>
                            <w:right w:val="none" w:sz="0" w:space="0" w:color="auto"/>
                          </w:divBdr>
                          <w:divsChild>
                            <w:div w:id="1260865743">
                              <w:marLeft w:val="0"/>
                              <w:marRight w:val="0"/>
                              <w:marTop w:val="0"/>
                              <w:marBottom w:val="0"/>
                              <w:divBdr>
                                <w:top w:val="none" w:sz="0" w:space="0" w:color="auto"/>
                                <w:left w:val="none" w:sz="0" w:space="0" w:color="auto"/>
                                <w:bottom w:val="none" w:sz="0" w:space="0" w:color="auto"/>
                                <w:right w:val="none" w:sz="0" w:space="0" w:color="auto"/>
                              </w:divBdr>
                              <w:divsChild>
                                <w:div w:id="557087845">
                                  <w:marLeft w:val="0"/>
                                  <w:marRight w:val="0"/>
                                  <w:marTop w:val="0"/>
                                  <w:marBottom w:val="0"/>
                                  <w:divBdr>
                                    <w:top w:val="none" w:sz="0" w:space="0" w:color="auto"/>
                                    <w:left w:val="none" w:sz="0" w:space="0" w:color="auto"/>
                                    <w:bottom w:val="none" w:sz="0" w:space="0" w:color="auto"/>
                                    <w:right w:val="none" w:sz="0" w:space="0" w:color="auto"/>
                                  </w:divBdr>
                                  <w:divsChild>
                                    <w:div w:id="834540753">
                                      <w:marLeft w:val="0"/>
                                      <w:marRight w:val="0"/>
                                      <w:marTop w:val="0"/>
                                      <w:marBottom w:val="0"/>
                                      <w:divBdr>
                                        <w:top w:val="none" w:sz="0" w:space="0" w:color="auto"/>
                                        <w:left w:val="none" w:sz="0" w:space="0" w:color="auto"/>
                                        <w:bottom w:val="none" w:sz="0" w:space="0" w:color="auto"/>
                                        <w:right w:val="none" w:sz="0" w:space="0" w:color="auto"/>
                                      </w:divBdr>
                                      <w:divsChild>
                                        <w:div w:id="1601067836">
                                          <w:marLeft w:val="0"/>
                                          <w:marRight w:val="0"/>
                                          <w:marTop w:val="0"/>
                                          <w:marBottom w:val="0"/>
                                          <w:divBdr>
                                            <w:top w:val="none" w:sz="0" w:space="0" w:color="auto"/>
                                            <w:left w:val="none" w:sz="0" w:space="0" w:color="auto"/>
                                            <w:bottom w:val="none" w:sz="0" w:space="0" w:color="auto"/>
                                            <w:right w:val="none" w:sz="0" w:space="0" w:color="auto"/>
                                          </w:divBdr>
                                          <w:divsChild>
                                            <w:div w:id="727341135">
                                              <w:marLeft w:val="0"/>
                                              <w:marRight w:val="0"/>
                                              <w:marTop w:val="0"/>
                                              <w:marBottom w:val="0"/>
                                              <w:divBdr>
                                                <w:top w:val="none" w:sz="0" w:space="0" w:color="auto"/>
                                                <w:left w:val="none" w:sz="0" w:space="0" w:color="auto"/>
                                                <w:bottom w:val="none" w:sz="0" w:space="0" w:color="auto"/>
                                                <w:right w:val="none" w:sz="0" w:space="0" w:color="auto"/>
                                              </w:divBdr>
                                              <w:divsChild>
                                                <w:div w:id="1285891633">
                                                  <w:marLeft w:val="0"/>
                                                  <w:marRight w:val="0"/>
                                                  <w:marTop w:val="0"/>
                                                  <w:marBottom w:val="0"/>
                                                  <w:divBdr>
                                                    <w:top w:val="none" w:sz="0" w:space="0" w:color="auto"/>
                                                    <w:left w:val="none" w:sz="0" w:space="0" w:color="auto"/>
                                                    <w:bottom w:val="none" w:sz="0" w:space="0" w:color="auto"/>
                                                    <w:right w:val="none" w:sz="0" w:space="0" w:color="auto"/>
                                                  </w:divBdr>
                                                  <w:divsChild>
                                                    <w:div w:id="308630199">
                                                      <w:marLeft w:val="0"/>
                                                      <w:marRight w:val="0"/>
                                                      <w:marTop w:val="0"/>
                                                      <w:marBottom w:val="0"/>
                                                      <w:divBdr>
                                                        <w:top w:val="single" w:sz="6" w:space="0" w:color="ABABAB"/>
                                                        <w:left w:val="single" w:sz="6" w:space="0" w:color="ABABAB"/>
                                                        <w:bottom w:val="none" w:sz="0" w:space="0" w:color="auto"/>
                                                        <w:right w:val="single" w:sz="6" w:space="0" w:color="ABABAB"/>
                                                      </w:divBdr>
                                                      <w:divsChild>
                                                        <w:div w:id="1171990698">
                                                          <w:marLeft w:val="0"/>
                                                          <w:marRight w:val="0"/>
                                                          <w:marTop w:val="0"/>
                                                          <w:marBottom w:val="0"/>
                                                          <w:divBdr>
                                                            <w:top w:val="none" w:sz="0" w:space="0" w:color="auto"/>
                                                            <w:left w:val="none" w:sz="0" w:space="0" w:color="auto"/>
                                                            <w:bottom w:val="none" w:sz="0" w:space="0" w:color="auto"/>
                                                            <w:right w:val="none" w:sz="0" w:space="0" w:color="auto"/>
                                                          </w:divBdr>
                                                          <w:divsChild>
                                                            <w:div w:id="1529761532">
                                                              <w:marLeft w:val="0"/>
                                                              <w:marRight w:val="0"/>
                                                              <w:marTop w:val="0"/>
                                                              <w:marBottom w:val="0"/>
                                                              <w:divBdr>
                                                                <w:top w:val="none" w:sz="0" w:space="0" w:color="auto"/>
                                                                <w:left w:val="none" w:sz="0" w:space="0" w:color="auto"/>
                                                                <w:bottom w:val="none" w:sz="0" w:space="0" w:color="auto"/>
                                                                <w:right w:val="none" w:sz="0" w:space="0" w:color="auto"/>
                                                              </w:divBdr>
                                                              <w:divsChild>
                                                                <w:div w:id="1904563288">
                                                                  <w:marLeft w:val="0"/>
                                                                  <w:marRight w:val="0"/>
                                                                  <w:marTop w:val="0"/>
                                                                  <w:marBottom w:val="0"/>
                                                                  <w:divBdr>
                                                                    <w:top w:val="none" w:sz="0" w:space="0" w:color="auto"/>
                                                                    <w:left w:val="none" w:sz="0" w:space="0" w:color="auto"/>
                                                                    <w:bottom w:val="none" w:sz="0" w:space="0" w:color="auto"/>
                                                                    <w:right w:val="none" w:sz="0" w:space="0" w:color="auto"/>
                                                                  </w:divBdr>
                                                                  <w:divsChild>
                                                                    <w:div w:id="1079251125">
                                                                      <w:marLeft w:val="0"/>
                                                                      <w:marRight w:val="0"/>
                                                                      <w:marTop w:val="0"/>
                                                                      <w:marBottom w:val="0"/>
                                                                      <w:divBdr>
                                                                        <w:top w:val="none" w:sz="0" w:space="0" w:color="auto"/>
                                                                        <w:left w:val="none" w:sz="0" w:space="0" w:color="auto"/>
                                                                        <w:bottom w:val="none" w:sz="0" w:space="0" w:color="auto"/>
                                                                        <w:right w:val="none" w:sz="0" w:space="0" w:color="auto"/>
                                                                      </w:divBdr>
                                                                      <w:divsChild>
                                                                        <w:div w:id="80416964">
                                                                          <w:marLeft w:val="0"/>
                                                                          <w:marRight w:val="0"/>
                                                                          <w:marTop w:val="0"/>
                                                                          <w:marBottom w:val="0"/>
                                                                          <w:divBdr>
                                                                            <w:top w:val="none" w:sz="0" w:space="0" w:color="auto"/>
                                                                            <w:left w:val="none" w:sz="0" w:space="0" w:color="auto"/>
                                                                            <w:bottom w:val="none" w:sz="0" w:space="0" w:color="auto"/>
                                                                            <w:right w:val="none" w:sz="0" w:space="0" w:color="auto"/>
                                                                          </w:divBdr>
                                                                          <w:divsChild>
                                                                            <w:div w:id="97679949">
                                                                              <w:marLeft w:val="0"/>
                                                                              <w:marRight w:val="0"/>
                                                                              <w:marTop w:val="0"/>
                                                                              <w:marBottom w:val="0"/>
                                                                              <w:divBdr>
                                                                                <w:top w:val="none" w:sz="0" w:space="0" w:color="auto"/>
                                                                                <w:left w:val="none" w:sz="0" w:space="0" w:color="auto"/>
                                                                                <w:bottom w:val="none" w:sz="0" w:space="0" w:color="auto"/>
                                                                                <w:right w:val="none" w:sz="0" w:space="0" w:color="auto"/>
                                                                              </w:divBdr>
                                                                              <w:divsChild>
                                                                                <w:div w:id="1068721407">
                                                                                  <w:marLeft w:val="0"/>
                                                                                  <w:marRight w:val="0"/>
                                                                                  <w:marTop w:val="0"/>
                                                                                  <w:marBottom w:val="0"/>
                                                                                  <w:divBdr>
                                                                                    <w:top w:val="none" w:sz="0" w:space="0" w:color="auto"/>
                                                                                    <w:left w:val="none" w:sz="0" w:space="0" w:color="auto"/>
                                                                                    <w:bottom w:val="none" w:sz="0" w:space="0" w:color="auto"/>
                                                                                    <w:right w:val="none" w:sz="0" w:space="0" w:color="auto"/>
                                                                                  </w:divBdr>
                                                                                  <w:divsChild>
                                                                                    <w:div w:id="1157572859">
                                                                                      <w:marLeft w:val="0"/>
                                                                                      <w:marRight w:val="0"/>
                                                                                      <w:marTop w:val="0"/>
                                                                                      <w:marBottom w:val="0"/>
                                                                                      <w:divBdr>
                                                                                        <w:top w:val="none" w:sz="0" w:space="0" w:color="auto"/>
                                                                                        <w:left w:val="none" w:sz="0" w:space="0" w:color="auto"/>
                                                                                        <w:bottom w:val="none" w:sz="0" w:space="0" w:color="auto"/>
                                                                                        <w:right w:val="none" w:sz="0" w:space="0" w:color="auto"/>
                                                                                      </w:divBdr>
                                                                                    </w:div>
                                                                                  </w:divsChild>
                                                                                </w:div>
                                                                                <w:div w:id="1627463811">
                                                                                  <w:marLeft w:val="0"/>
                                                                                  <w:marRight w:val="0"/>
                                                                                  <w:marTop w:val="0"/>
                                                                                  <w:marBottom w:val="0"/>
                                                                                  <w:divBdr>
                                                                                    <w:top w:val="none" w:sz="0" w:space="0" w:color="auto"/>
                                                                                    <w:left w:val="none" w:sz="0" w:space="0" w:color="auto"/>
                                                                                    <w:bottom w:val="none" w:sz="0" w:space="0" w:color="auto"/>
                                                                                    <w:right w:val="none" w:sz="0" w:space="0" w:color="auto"/>
                                                                                  </w:divBdr>
                                                                                  <w:divsChild>
                                                                                    <w:div w:id="666441985">
                                                                                      <w:marLeft w:val="0"/>
                                                                                      <w:marRight w:val="0"/>
                                                                                      <w:marTop w:val="0"/>
                                                                                      <w:marBottom w:val="0"/>
                                                                                      <w:divBdr>
                                                                                        <w:top w:val="none" w:sz="0" w:space="0" w:color="auto"/>
                                                                                        <w:left w:val="none" w:sz="0" w:space="0" w:color="auto"/>
                                                                                        <w:bottom w:val="none" w:sz="0" w:space="0" w:color="auto"/>
                                                                                        <w:right w:val="none" w:sz="0" w:space="0" w:color="auto"/>
                                                                                      </w:divBdr>
                                                                                    </w:div>
                                                                                    <w:div w:id="1344169918">
                                                                                      <w:marLeft w:val="0"/>
                                                                                      <w:marRight w:val="0"/>
                                                                                      <w:marTop w:val="0"/>
                                                                                      <w:marBottom w:val="0"/>
                                                                                      <w:divBdr>
                                                                                        <w:top w:val="none" w:sz="0" w:space="0" w:color="auto"/>
                                                                                        <w:left w:val="none" w:sz="0" w:space="0" w:color="auto"/>
                                                                                        <w:bottom w:val="none" w:sz="0" w:space="0" w:color="auto"/>
                                                                                        <w:right w:val="none" w:sz="0" w:space="0" w:color="auto"/>
                                                                                      </w:divBdr>
                                                                                    </w:div>
                                                                                    <w:div w:id="956176632">
                                                                                      <w:marLeft w:val="0"/>
                                                                                      <w:marRight w:val="0"/>
                                                                                      <w:marTop w:val="0"/>
                                                                                      <w:marBottom w:val="0"/>
                                                                                      <w:divBdr>
                                                                                        <w:top w:val="none" w:sz="0" w:space="0" w:color="auto"/>
                                                                                        <w:left w:val="none" w:sz="0" w:space="0" w:color="auto"/>
                                                                                        <w:bottom w:val="none" w:sz="0" w:space="0" w:color="auto"/>
                                                                                        <w:right w:val="none" w:sz="0" w:space="0" w:color="auto"/>
                                                                                      </w:divBdr>
                                                                                    </w:div>
                                                                                  </w:divsChild>
                                                                                </w:div>
                                                                                <w:div w:id="984237586">
                                                                                  <w:marLeft w:val="0"/>
                                                                                  <w:marRight w:val="0"/>
                                                                                  <w:marTop w:val="0"/>
                                                                                  <w:marBottom w:val="0"/>
                                                                                  <w:divBdr>
                                                                                    <w:top w:val="none" w:sz="0" w:space="0" w:color="auto"/>
                                                                                    <w:left w:val="none" w:sz="0" w:space="0" w:color="auto"/>
                                                                                    <w:bottom w:val="none" w:sz="0" w:space="0" w:color="auto"/>
                                                                                    <w:right w:val="none" w:sz="0" w:space="0" w:color="auto"/>
                                                                                  </w:divBdr>
                                                                                  <w:divsChild>
                                                                                    <w:div w:id="1247955025">
                                                                                      <w:marLeft w:val="0"/>
                                                                                      <w:marRight w:val="0"/>
                                                                                      <w:marTop w:val="0"/>
                                                                                      <w:marBottom w:val="0"/>
                                                                                      <w:divBdr>
                                                                                        <w:top w:val="none" w:sz="0" w:space="0" w:color="auto"/>
                                                                                        <w:left w:val="none" w:sz="0" w:space="0" w:color="auto"/>
                                                                                        <w:bottom w:val="none" w:sz="0" w:space="0" w:color="auto"/>
                                                                                        <w:right w:val="none" w:sz="0" w:space="0" w:color="auto"/>
                                                                                      </w:divBdr>
                                                                                    </w:div>
                                                                                    <w:div w:id="1381900354">
                                                                                      <w:marLeft w:val="0"/>
                                                                                      <w:marRight w:val="0"/>
                                                                                      <w:marTop w:val="0"/>
                                                                                      <w:marBottom w:val="0"/>
                                                                                      <w:divBdr>
                                                                                        <w:top w:val="none" w:sz="0" w:space="0" w:color="auto"/>
                                                                                        <w:left w:val="none" w:sz="0" w:space="0" w:color="auto"/>
                                                                                        <w:bottom w:val="none" w:sz="0" w:space="0" w:color="auto"/>
                                                                                        <w:right w:val="none" w:sz="0" w:space="0" w:color="auto"/>
                                                                                      </w:divBdr>
                                                                                    </w:div>
                                                                                    <w:div w:id="826213695">
                                                                                      <w:marLeft w:val="0"/>
                                                                                      <w:marRight w:val="0"/>
                                                                                      <w:marTop w:val="0"/>
                                                                                      <w:marBottom w:val="0"/>
                                                                                      <w:divBdr>
                                                                                        <w:top w:val="none" w:sz="0" w:space="0" w:color="auto"/>
                                                                                        <w:left w:val="none" w:sz="0" w:space="0" w:color="auto"/>
                                                                                        <w:bottom w:val="none" w:sz="0" w:space="0" w:color="auto"/>
                                                                                        <w:right w:val="none" w:sz="0" w:space="0" w:color="auto"/>
                                                                                      </w:divBdr>
                                                                                    </w:div>
                                                                                  </w:divsChild>
                                                                                </w:div>
                                                                                <w:div w:id="5449406">
                                                                                  <w:marLeft w:val="0"/>
                                                                                  <w:marRight w:val="0"/>
                                                                                  <w:marTop w:val="0"/>
                                                                                  <w:marBottom w:val="0"/>
                                                                                  <w:divBdr>
                                                                                    <w:top w:val="none" w:sz="0" w:space="0" w:color="auto"/>
                                                                                    <w:left w:val="none" w:sz="0" w:space="0" w:color="auto"/>
                                                                                    <w:bottom w:val="none" w:sz="0" w:space="0" w:color="auto"/>
                                                                                    <w:right w:val="none" w:sz="0" w:space="0" w:color="auto"/>
                                                                                  </w:divBdr>
                                                                                  <w:divsChild>
                                                                                    <w:div w:id="896284271">
                                                                                      <w:marLeft w:val="0"/>
                                                                                      <w:marRight w:val="0"/>
                                                                                      <w:marTop w:val="0"/>
                                                                                      <w:marBottom w:val="0"/>
                                                                                      <w:divBdr>
                                                                                        <w:top w:val="none" w:sz="0" w:space="0" w:color="auto"/>
                                                                                        <w:left w:val="none" w:sz="0" w:space="0" w:color="auto"/>
                                                                                        <w:bottom w:val="none" w:sz="0" w:space="0" w:color="auto"/>
                                                                                        <w:right w:val="none" w:sz="0" w:space="0" w:color="auto"/>
                                                                                      </w:divBdr>
                                                                                    </w:div>
                                                                                    <w:div w:id="1222909152">
                                                                                      <w:marLeft w:val="0"/>
                                                                                      <w:marRight w:val="0"/>
                                                                                      <w:marTop w:val="0"/>
                                                                                      <w:marBottom w:val="0"/>
                                                                                      <w:divBdr>
                                                                                        <w:top w:val="none" w:sz="0" w:space="0" w:color="auto"/>
                                                                                        <w:left w:val="none" w:sz="0" w:space="0" w:color="auto"/>
                                                                                        <w:bottom w:val="none" w:sz="0" w:space="0" w:color="auto"/>
                                                                                        <w:right w:val="none" w:sz="0" w:space="0" w:color="auto"/>
                                                                                      </w:divBdr>
                                                                                    </w:div>
                                                                                    <w:div w:id="963773133">
                                                                                      <w:marLeft w:val="0"/>
                                                                                      <w:marRight w:val="0"/>
                                                                                      <w:marTop w:val="0"/>
                                                                                      <w:marBottom w:val="0"/>
                                                                                      <w:divBdr>
                                                                                        <w:top w:val="none" w:sz="0" w:space="0" w:color="auto"/>
                                                                                        <w:left w:val="none" w:sz="0" w:space="0" w:color="auto"/>
                                                                                        <w:bottom w:val="none" w:sz="0" w:space="0" w:color="auto"/>
                                                                                        <w:right w:val="none" w:sz="0" w:space="0" w:color="auto"/>
                                                                                      </w:divBdr>
                                                                                    </w:div>
                                                                                    <w:div w:id="1235236798">
                                                                                      <w:marLeft w:val="0"/>
                                                                                      <w:marRight w:val="0"/>
                                                                                      <w:marTop w:val="0"/>
                                                                                      <w:marBottom w:val="0"/>
                                                                                      <w:divBdr>
                                                                                        <w:top w:val="none" w:sz="0" w:space="0" w:color="auto"/>
                                                                                        <w:left w:val="none" w:sz="0" w:space="0" w:color="auto"/>
                                                                                        <w:bottom w:val="none" w:sz="0" w:space="0" w:color="auto"/>
                                                                                        <w:right w:val="none" w:sz="0" w:space="0" w:color="auto"/>
                                                                                      </w:divBdr>
                                                                                    </w:div>
                                                                                  </w:divsChild>
                                                                                </w:div>
                                                                                <w:div w:id="1839075066">
                                                                                  <w:marLeft w:val="0"/>
                                                                                  <w:marRight w:val="0"/>
                                                                                  <w:marTop w:val="0"/>
                                                                                  <w:marBottom w:val="0"/>
                                                                                  <w:divBdr>
                                                                                    <w:top w:val="none" w:sz="0" w:space="0" w:color="auto"/>
                                                                                    <w:left w:val="none" w:sz="0" w:space="0" w:color="auto"/>
                                                                                    <w:bottom w:val="none" w:sz="0" w:space="0" w:color="auto"/>
                                                                                    <w:right w:val="none" w:sz="0" w:space="0" w:color="auto"/>
                                                                                  </w:divBdr>
                                                                                  <w:divsChild>
                                                                                    <w:div w:id="1473980366">
                                                                                      <w:marLeft w:val="0"/>
                                                                                      <w:marRight w:val="0"/>
                                                                                      <w:marTop w:val="0"/>
                                                                                      <w:marBottom w:val="0"/>
                                                                                      <w:divBdr>
                                                                                        <w:top w:val="none" w:sz="0" w:space="0" w:color="auto"/>
                                                                                        <w:left w:val="none" w:sz="0" w:space="0" w:color="auto"/>
                                                                                        <w:bottom w:val="none" w:sz="0" w:space="0" w:color="auto"/>
                                                                                        <w:right w:val="none" w:sz="0" w:space="0" w:color="auto"/>
                                                                                      </w:divBdr>
                                                                                    </w:div>
                                                                                    <w:div w:id="331027589">
                                                                                      <w:marLeft w:val="0"/>
                                                                                      <w:marRight w:val="0"/>
                                                                                      <w:marTop w:val="0"/>
                                                                                      <w:marBottom w:val="0"/>
                                                                                      <w:divBdr>
                                                                                        <w:top w:val="none" w:sz="0" w:space="0" w:color="auto"/>
                                                                                        <w:left w:val="none" w:sz="0" w:space="0" w:color="auto"/>
                                                                                        <w:bottom w:val="none" w:sz="0" w:space="0" w:color="auto"/>
                                                                                        <w:right w:val="none" w:sz="0" w:space="0" w:color="auto"/>
                                                                                      </w:divBdr>
                                                                                    </w:div>
                                                                                    <w:div w:id="1125386820">
                                                                                      <w:marLeft w:val="0"/>
                                                                                      <w:marRight w:val="0"/>
                                                                                      <w:marTop w:val="0"/>
                                                                                      <w:marBottom w:val="0"/>
                                                                                      <w:divBdr>
                                                                                        <w:top w:val="none" w:sz="0" w:space="0" w:color="auto"/>
                                                                                        <w:left w:val="none" w:sz="0" w:space="0" w:color="auto"/>
                                                                                        <w:bottom w:val="none" w:sz="0" w:space="0" w:color="auto"/>
                                                                                        <w:right w:val="none" w:sz="0" w:space="0" w:color="auto"/>
                                                                                      </w:divBdr>
                                                                                    </w:div>
                                                                                  </w:divsChild>
                                                                                </w:div>
                                                                                <w:div w:id="1991206242">
                                                                                  <w:marLeft w:val="0"/>
                                                                                  <w:marRight w:val="0"/>
                                                                                  <w:marTop w:val="0"/>
                                                                                  <w:marBottom w:val="0"/>
                                                                                  <w:divBdr>
                                                                                    <w:top w:val="none" w:sz="0" w:space="0" w:color="auto"/>
                                                                                    <w:left w:val="none" w:sz="0" w:space="0" w:color="auto"/>
                                                                                    <w:bottom w:val="none" w:sz="0" w:space="0" w:color="auto"/>
                                                                                    <w:right w:val="none" w:sz="0" w:space="0" w:color="auto"/>
                                                                                  </w:divBdr>
                                                                                  <w:divsChild>
                                                                                    <w:div w:id="732855275">
                                                                                      <w:marLeft w:val="0"/>
                                                                                      <w:marRight w:val="0"/>
                                                                                      <w:marTop w:val="0"/>
                                                                                      <w:marBottom w:val="0"/>
                                                                                      <w:divBdr>
                                                                                        <w:top w:val="none" w:sz="0" w:space="0" w:color="auto"/>
                                                                                        <w:left w:val="none" w:sz="0" w:space="0" w:color="auto"/>
                                                                                        <w:bottom w:val="none" w:sz="0" w:space="0" w:color="auto"/>
                                                                                        <w:right w:val="none" w:sz="0" w:space="0" w:color="auto"/>
                                                                                      </w:divBdr>
                                                                                    </w:div>
                                                                                    <w:div w:id="7200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916489">
      <w:bodyDiv w:val="1"/>
      <w:marLeft w:val="0"/>
      <w:marRight w:val="0"/>
      <w:marTop w:val="0"/>
      <w:marBottom w:val="0"/>
      <w:divBdr>
        <w:top w:val="none" w:sz="0" w:space="0" w:color="auto"/>
        <w:left w:val="none" w:sz="0" w:space="0" w:color="auto"/>
        <w:bottom w:val="none" w:sz="0" w:space="0" w:color="auto"/>
        <w:right w:val="none" w:sz="0" w:space="0" w:color="auto"/>
      </w:divBdr>
    </w:div>
    <w:div w:id="1083331440">
      <w:bodyDiv w:val="1"/>
      <w:marLeft w:val="0"/>
      <w:marRight w:val="0"/>
      <w:marTop w:val="0"/>
      <w:marBottom w:val="0"/>
      <w:divBdr>
        <w:top w:val="none" w:sz="0" w:space="0" w:color="auto"/>
        <w:left w:val="none" w:sz="0" w:space="0" w:color="auto"/>
        <w:bottom w:val="none" w:sz="0" w:space="0" w:color="auto"/>
        <w:right w:val="none" w:sz="0" w:space="0" w:color="auto"/>
      </w:divBdr>
    </w:div>
    <w:div w:id="1692415230">
      <w:bodyDiv w:val="1"/>
      <w:marLeft w:val="0"/>
      <w:marRight w:val="0"/>
      <w:marTop w:val="0"/>
      <w:marBottom w:val="0"/>
      <w:divBdr>
        <w:top w:val="none" w:sz="0" w:space="0" w:color="auto"/>
        <w:left w:val="none" w:sz="0" w:space="0" w:color="auto"/>
        <w:bottom w:val="none" w:sz="0" w:space="0" w:color="auto"/>
        <w:right w:val="none" w:sz="0" w:space="0" w:color="auto"/>
      </w:divBdr>
      <w:divsChild>
        <w:div w:id="538201032">
          <w:marLeft w:val="0"/>
          <w:marRight w:val="0"/>
          <w:marTop w:val="0"/>
          <w:marBottom w:val="0"/>
          <w:divBdr>
            <w:top w:val="none" w:sz="0" w:space="0" w:color="auto"/>
            <w:left w:val="none" w:sz="0" w:space="0" w:color="auto"/>
            <w:bottom w:val="none" w:sz="0" w:space="0" w:color="auto"/>
            <w:right w:val="none" w:sz="0" w:space="0" w:color="auto"/>
          </w:divBdr>
          <w:divsChild>
            <w:div w:id="1276014741">
              <w:marLeft w:val="0"/>
              <w:marRight w:val="0"/>
              <w:marTop w:val="0"/>
              <w:marBottom w:val="0"/>
              <w:divBdr>
                <w:top w:val="none" w:sz="0" w:space="0" w:color="auto"/>
                <w:left w:val="none" w:sz="0" w:space="0" w:color="auto"/>
                <w:bottom w:val="none" w:sz="0" w:space="0" w:color="auto"/>
                <w:right w:val="none" w:sz="0" w:space="0" w:color="auto"/>
              </w:divBdr>
              <w:divsChild>
                <w:div w:id="918977560">
                  <w:marLeft w:val="0"/>
                  <w:marRight w:val="0"/>
                  <w:marTop w:val="0"/>
                  <w:marBottom w:val="0"/>
                  <w:divBdr>
                    <w:top w:val="none" w:sz="0" w:space="0" w:color="auto"/>
                    <w:left w:val="none" w:sz="0" w:space="0" w:color="auto"/>
                    <w:bottom w:val="none" w:sz="0" w:space="0" w:color="auto"/>
                    <w:right w:val="none" w:sz="0" w:space="0" w:color="auto"/>
                  </w:divBdr>
                  <w:divsChild>
                    <w:div w:id="1297181782">
                      <w:marLeft w:val="0"/>
                      <w:marRight w:val="0"/>
                      <w:marTop w:val="0"/>
                      <w:marBottom w:val="720"/>
                      <w:divBdr>
                        <w:top w:val="none" w:sz="0" w:space="0" w:color="auto"/>
                        <w:left w:val="none" w:sz="0" w:space="0" w:color="auto"/>
                        <w:bottom w:val="none" w:sz="0" w:space="0" w:color="auto"/>
                        <w:right w:val="none" w:sz="0" w:space="0" w:color="auto"/>
                      </w:divBdr>
                      <w:divsChild>
                        <w:div w:id="1389842012">
                          <w:marLeft w:val="0"/>
                          <w:marRight w:val="-100"/>
                          <w:marTop w:val="120"/>
                          <w:marBottom w:val="0"/>
                          <w:divBdr>
                            <w:top w:val="none" w:sz="0" w:space="0" w:color="auto"/>
                            <w:left w:val="none" w:sz="0" w:space="0" w:color="auto"/>
                            <w:bottom w:val="none" w:sz="0" w:space="0" w:color="auto"/>
                            <w:right w:val="none" w:sz="0" w:space="0" w:color="auto"/>
                          </w:divBdr>
                          <w:divsChild>
                            <w:div w:id="945698675">
                              <w:marLeft w:val="0"/>
                              <w:marRight w:val="0"/>
                              <w:marTop w:val="0"/>
                              <w:marBottom w:val="0"/>
                              <w:divBdr>
                                <w:top w:val="none" w:sz="0" w:space="0" w:color="auto"/>
                                <w:left w:val="none" w:sz="0" w:space="0" w:color="auto"/>
                                <w:bottom w:val="none" w:sz="0" w:space="0" w:color="auto"/>
                                <w:right w:val="none" w:sz="0" w:space="0" w:color="auto"/>
                              </w:divBdr>
                              <w:divsChild>
                                <w:div w:id="346715109">
                                  <w:marLeft w:val="0"/>
                                  <w:marRight w:val="0"/>
                                  <w:marTop w:val="0"/>
                                  <w:marBottom w:val="0"/>
                                  <w:divBdr>
                                    <w:top w:val="none" w:sz="0" w:space="0" w:color="auto"/>
                                    <w:left w:val="none" w:sz="0" w:space="0" w:color="auto"/>
                                    <w:bottom w:val="none" w:sz="0" w:space="0" w:color="auto"/>
                                    <w:right w:val="none" w:sz="0" w:space="0" w:color="auto"/>
                                  </w:divBdr>
                                  <w:divsChild>
                                    <w:div w:id="135152308">
                                      <w:marLeft w:val="0"/>
                                      <w:marRight w:val="0"/>
                                      <w:marTop w:val="0"/>
                                      <w:marBottom w:val="0"/>
                                      <w:divBdr>
                                        <w:top w:val="none" w:sz="0" w:space="0" w:color="auto"/>
                                        <w:left w:val="none" w:sz="0" w:space="0" w:color="auto"/>
                                        <w:bottom w:val="none" w:sz="0" w:space="0" w:color="auto"/>
                                        <w:right w:val="none" w:sz="0" w:space="0" w:color="auto"/>
                                      </w:divBdr>
                                      <w:divsChild>
                                        <w:div w:id="1893347892">
                                          <w:marLeft w:val="0"/>
                                          <w:marRight w:val="0"/>
                                          <w:marTop w:val="0"/>
                                          <w:marBottom w:val="0"/>
                                          <w:divBdr>
                                            <w:top w:val="none" w:sz="0" w:space="0" w:color="auto"/>
                                            <w:left w:val="none" w:sz="0" w:space="0" w:color="auto"/>
                                            <w:bottom w:val="none" w:sz="0" w:space="0" w:color="auto"/>
                                            <w:right w:val="none" w:sz="0" w:space="0" w:color="auto"/>
                                          </w:divBdr>
                                          <w:divsChild>
                                            <w:div w:id="455148157">
                                              <w:marLeft w:val="0"/>
                                              <w:marRight w:val="0"/>
                                              <w:marTop w:val="0"/>
                                              <w:marBottom w:val="0"/>
                                              <w:divBdr>
                                                <w:top w:val="none" w:sz="0" w:space="0" w:color="auto"/>
                                                <w:left w:val="none" w:sz="0" w:space="0" w:color="auto"/>
                                                <w:bottom w:val="none" w:sz="0" w:space="0" w:color="auto"/>
                                                <w:right w:val="none" w:sz="0" w:space="0" w:color="auto"/>
                                              </w:divBdr>
                                              <w:divsChild>
                                                <w:div w:id="846755265">
                                                  <w:marLeft w:val="0"/>
                                                  <w:marRight w:val="0"/>
                                                  <w:marTop w:val="0"/>
                                                  <w:marBottom w:val="0"/>
                                                  <w:divBdr>
                                                    <w:top w:val="none" w:sz="0" w:space="0" w:color="auto"/>
                                                    <w:left w:val="none" w:sz="0" w:space="0" w:color="auto"/>
                                                    <w:bottom w:val="none" w:sz="0" w:space="0" w:color="auto"/>
                                                    <w:right w:val="none" w:sz="0" w:space="0" w:color="auto"/>
                                                  </w:divBdr>
                                                  <w:divsChild>
                                                    <w:div w:id="2125925071">
                                                      <w:marLeft w:val="0"/>
                                                      <w:marRight w:val="0"/>
                                                      <w:marTop w:val="0"/>
                                                      <w:marBottom w:val="0"/>
                                                      <w:divBdr>
                                                        <w:top w:val="none" w:sz="0" w:space="0" w:color="auto"/>
                                                        <w:left w:val="none" w:sz="0" w:space="0" w:color="auto"/>
                                                        <w:bottom w:val="none" w:sz="0" w:space="0" w:color="auto"/>
                                                        <w:right w:val="none" w:sz="0" w:space="0" w:color="auto"/>
                                                      </w:divBdr>
                                                      <w:divsChild>
                                                        <w:div w:id="720985218">
                                                          <w:marLeft w:val="0"/>
                                                          <w:marRight w:val="0"/>
                                                          <w:marTop w:val="0"/>
                                                          <w:marBottom w:val="0"/>
                                                          <w:divBdr>
                                                            <w:top w:val="none" w:sz="0" w:space="0" w:color="auto"/>
                                                            <w:left w:val="none" w:sz="0" w:space="0" w:color="auto"/>
                                                            <w:bottom w:val="none" w:sz="0" w:space="0" w:color="auto"/>
                                                            <w:right w:val="none" w:sz="0" w:space="0" w:color="auto"/>
                                                          </w:divBdr>
                                                          <w:divsChild>
                                                            <w:div w:id="1698576481">
                                                              <w:marLeft w:val="0"/>
                                                              <w:marRight w:val="0"/>
                                                              <w:marTop w:val="0"/>
                                                              <w:marBottom w:val="240"/>
                                                              <w:divBdr>
                                                                <w:top w:val="none" w:sz="0" w:space="0" w:color="auto"/>
                                                                <w:left w:val="none" w:sz="0" w:space="0" w:color="auto"/>
                                                                <w:bottom w:val="none" w:sz="0" w:space="0" w:color="auto"/>
                                                                <w:right w:val="none" w:sz="0" w:space="0" w:color="auto"/>
                                                              </w:divBdr>
                                                            </w:div>
                                                            <w:div w:id="1293965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4303285">
      <w:bodyDiv w:val="1"/>
      <w:marLeft w:val="0"/>
      <w:marRight w:val="0"/>
      <w:marTop w:val="0"/>
      <w:marBottom w:val="0"/>
      <w:divBdr>
        <w:top w:val="none" w:sz="0" w:space="0" w:color="auto"/>
        <w:left w:val="none" w:sz="0" w:space="0" w:color="auto"/>
        <w:bottom w:val="none" w:sz="0" w:space="0" w:color="auto"/>
        <w:right w:val="none" w:sz="0" w:space="0" w:color="auto"/>
      </w:divBdr>
    </w:div>
    <w:div w:id="2125925547">
      <w:bodyDiv w:val="1"/>
      <w:marLeft w:val="0"/>
      <w:marRight w:val="0"/>
      <w:marTop w:val="0"/>
      <w:marBottom w:val="0"/>
      <w:divBdr>
        <w:top w:val="none" w:sz="0" w:space="0" w:color="auto"/>
        <w:left w:val="none" w:sz="0" w:space="0" w:color="auto"/>
        <w:bottom w:val="none" w:sz="0" w:space="0" w:color="auto"/>
        <w:right w:val="none" w:sz="0" w:space="0" w:color="auto"/>
      </w:divBdr>
      <w:divsChild>
        <w:div w:id="304628390">
          <w:marLeft w:val="0"/>
          <w:marRight w:val="0"/>
          <w:marTop w:val="0"/>
          <w:marBottom w:val="0"/>
          <w:divBdr>
            <w:top w:val="none" w:sz="0" w:space="0" w:color="auto"/>
            <w:left w:val="none" w:sz="0" w:space="0" w:color="auto"/>
            <w:bottom w:val="none" w:sz="0" w:space="0" w:color="auto"/>
            <w:right w:val="none" w:sz="0" w:space="0" w:color="auto"/>
          </w:divBdr>
          <w:divsChild>
            <w:div w:id="632684771">
              <w:marLeft w:val="0"/>
              <w:marRight w:val="0"/>
              <w:marTop w:val="0"/>
              <w:marBottom w:val="0"/>
              <w:divBdr>
                <w:top w:val="none" w:sz="0" w:space="0" w:color="auto"/>
                <w:left w:val="none" w:sz="0" w:space="0" w:color="auto"/>
                <w:bottom w:val="none" w:sz="0" w:space="0" w:color="auto"/>
                <w:right w:val="none" w:sz="0" w:space="0" w:color="auto"/>
              </w:divBdr>
              <w:divsChild>
                <w:div w:id="376855713">
                  <w:marLeft w:val="0"/>
                  <w:marRight w:val="0"/>
                  <w:marTop w:val="0"/>
                  <w:marBottom w:val="0"/>
                  <w:divBdr>
                    <w:top w:val="none" w:sz="0" w:space="0" w:color="auto"/>
                    <w:left w:val="none" w:sz="0" w:space="0" w:color="auto"/>
                    <w:bottom w:val="none" w:sz="0" w:space="0" w:color="auto"/>
                    <w:right w:val="none" w:sz="0" w:space="0" w:color="auto"/>
                  </w:divBdr>
                  <w:divsChild>
                    <w:div w:id="117648287">
                      <w:marLeft w:val="0"/>
                      <w:marRight w:val="0"/>
                      <w:marTop w:val="0"/>
                      <w:marBottom w:val="720"/>
                      <w:divBdr>
                        <w:top w:val="none" w:sz="0" w:space="0" w:color="auto"/>
                        <w:left w:val="none" w:sz="0" w:space="0" w:color="auto"/>
                        <w:bottom w:val="none" w:sz="0" w:space="0" w:color="auto"/>
                        <w:right w:val="none" w:sz="0" w:space="0" w:color="auto"/>
                      </w:divBdr>
                      <w:divsChild>
                        <w:div w:id="871498966">
                          <w:marLeft w:val="0"/>
                          <w:marRight w:val="-100"/>
                          <w:marTop w:val="120"/>
                          <w:marBottom w:val="0"/>
                          <w:divBdr>
                            <w:top w:val="none" w:sz="0" w:space="0" w:color="auto"/>
                            <w:left w:val="none" w:sz="0" w:space="0" w:color="auto"/>
                            <w:bottom w:val="none" w:sz="0" w:space="0" w:color="auto"/>
                            <w:right w:val="none" w:sz="0" w:space="0" w:color="auto"/>
                          </w:divBdr>
                          <w:divsChild>
                            <w:div w:id="1427655907">
                              <w:marLeft w:val="0"/>
                              <w:marRight w:val="0"/>
                              <w:marTop w:val="0"/>
                              <w:marBottom w:val="0"/>
                              <w:divBdr>
                                <w:top w:val="none" w:sz="0" w:space="0" w:color="auto"/>
                                <w:left w:val="none" w:sz="0" w:space="0" w:color="auto"/>
                                <w:bottom w:val="none" w:sz="0" w:space="0" w:color="auto"/>
                                <w:right w:val="none" w:sz="0" w:space="0" w:color="auto"/>
                              </w:divBdr>
                              <w:divsChild>
                                <w:div w:id="1670475903">
                                  <w:marLeft w:val="0"/>
                                  <w:marRight w:val="0"/>
                                  <w:marTop w:val="0"/>
                                  <w:marBottom w:val="0"/>
                                  <w:divBdr>
                                    <w:top w:val="none" w:sz="0" w:space="0" w:color="auto"/>
                                    <w:left w:val="none" w:sz="0" w:space="0" w:color="auto"/>
                                    <w:bottom w:val="none" w:sz="0" w:space="0" w:color="auto"/>
                                    <w:right w:val="none" w:sz="0" w:space="0" w:color="auto"/>
                                  </w:divBdr>
                                  <w:divsChild>
                                    <w:div w:id="850224962">
                                      <w:marLeft w:val="0"/>
                                      <w:marRight w:val="0"/>
                                      <w:marTop w:val="0"/>
                                      <w:marBottom w:val="0"/>
                                      <w:divBdr>
                                        <w:top w:val="none" w:sz="0" w:space="0" w:color="auto"/>
                                        <w:left w:val="none" w:sz="0" w:space="0" w:color="auto"/>
                                        <w:bottom w:val="none" w:sz="0" w:space="0" w:color="auto"/>
                                        <w:right w:val="none" w:sz="0" w:space="0" w:color="auto"/>
                                      </w:divBdr>
                                      <w:divsChild>
                                        <w:div w:id="523445652">
                                          <w:marLeft w:val="0"/>
                                          <w:marRight w:val="0"/>
                                          <w:marTop w:val="0"/>
                                          <w:marBottom w:val="0"/>
                                          <w:divBdr>
                                            <w:top w:val="none" w:sz="0" w:space="0" w:color="auto"/>
                                            <w:left w:val="none" w:sz="0" w:space="0" w:color="auto"/>
                                            <w:bottom w:val="none" w:sz="0" w:space="0" w:color="auto"/>
                                            <w:right w:val="none" w:sz="0" w:space="0" w:color="auto"/>
                                          </w:divBdr>
                                          <w:divsChild>
                                            <w:div w:id="858592368">
                                              <w:marLeft w:val="0"/>
                                              <w:marRight w:val="0"/>
                                              <w:marTop w:val="0"/>
                                              <w:marBottom w:val="0"/>
                                              <w:divBdr>
                                                <w:top w:val="none" w:sz="0" w:space="0" w:color="auto"/>
                                                <w:left w:val="none" w:sz="0" w:space="0" w:color="auto"/>
                                                <w:bottom w:val="none" w:sz="0" w:space="0" w:color="auto"/>
                                                <w:right w:val="none" w:sz="0" w:space="0" w:color="auto"/>
                                              </w:divBdr>
                                              <w:divsChild>
                                                <w:div w:id="2080201235">
                                                  <w:marLeft w:val="0"/>
                                                  <w:marRight w:val="0"/>
                                                  <w:marTop w:val="0"/>
                                                  <w:marBottom w:val="0"/>
                                                  <w:divBdr>
                                                    <w:top w:val="none" w:sz="0" w:space="0" w:color="auto"/>
                                                    <w:left w:val="none" w:sz="0" w:space="0" w:color="auto"/>
                                                    <w:bottom w:val="none" w:sz="0" w:space="0" w:color="auto"/>
                                                    <w:right w:val="none" w:sz="0" w:space="0" w:color="auto"/>
                                                  </w:divBdr>
                                                  <w:divsChild>
                                                    <w:div w:id="345594379">
                                                      <w:marLeft w:val="0"/>
                                                      <w:marRight w:val="0"/>
                                                      <w:marTop w:val="0"/>
                                                      <w:marBottom w:val="0"/>
                                                      <w:divBdr>
                                                        <w:top w:val="none" w:sz="0" w:space="0" w:color="auto"/>
                                                        <w:left w:val="none" w:sz="0" w:space="0" w:color="auto"/>
                                                        <w:bottom w:val="none" w:sz="0" w:space="0" w:color="auto"/>
                                                        <w:right w:val="none" w:sz="0" w:space="0" w:color="auto"/>
                                                      </w:divBdr>
                                                      <w:divsChild>
                                                        <w:div w:id="1033070720">
                                                          <w:marLeft w:val="0"/>
                                                          <w:marRight w:val="0"/>
                                                          <w:marTop w:val="0"/>
                                                          <w:marBottom w:val="0"/>
                                                          <w:divBdr>
                                                            <w:top w:val="none" w:sz="0" w:space="0" w:color="auto"/>
                                                            <w:left w:val="none" w:sz="0" w:space="0" w:color="auto"/>
                                                            <w:bottom w:val="none" w:sz="0" w:space="0" w:color="auto"/>
                                                            <w:right w:val="none" w:sz="0" w:space="0" w:color="auto"/>
                                                          </w:divBdr>
                                                          <w:divsChild>
                                                            <w:div w:id="515509923">
                                                              <w:marLeft w:val="0"/>
                                                              <w:marRight w:val="0"/>
                                                              <w:marTop w:val="0"/>
                                                              <w:marBottom w:val="240"/>
                                                              <w:divBdr>
                                                                <w:top w:val="none" w:sz="0" w:space="0" w:color="auto"/>
                                                                <w:left w:val="none" w:sz="0" w:space="0" w:color="auto"/>
                                                                <w:bottom w:val="none" w:sz="0" w:space="0" w:color="auto"/>
                                                                <w:right w:val="none" w:sz="0" w:space="0" w:color="auto"/>
                                                              </w:divBdr>
                                                            </w:div>
                                                            <w:div w:id="21364815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racollege.edu/apply-and-enroll/college-catalog" TargetMode="External"/><Relationship Id="rId13" Type="http://schemas.openxmlformats.org/officeDocument/2006/relationships/hyperlink" Target="https://legiscan.com/CA/text/AB897/id/195731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egiscan.com/CA/text/AB1729/id/192643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can.com/CA/text/SB586/id/1926107" TargetMode="External"/><Relationship Id="rId5" Type="http://schemas.openxmlformats.org/officeDocument/2006/relationships/footnotes" Target="footnotes.xml"/><Relationship Id="rId15" Type="http://schemas.openxmlformats.org/officeDocument/2006/relationships/hyperlink" Target="https://legiscan.com/CA/text/SB777/id/1926126" TargetMode="External"/><Relationship Id="rId10" Type="http://schemas.openxmlformats.org/officeDocument/2006/relationships/hyperlink" Target="http://r20.rs6.net/tn.jsp?f=001vFVAXSO1BS5Q0zlt5LkHyxZ7H8lGIB2dZOeIF2RAS049f38mCrlAHTkxCyLlZ6BRVz5B0uJx283Jmv6pnYkU6W4iy9jtffjJT47fJ8j9wFaJG6k_OMsxlW6tCZDJoVcKjQjh3zHWyCcCsN8bUhKNjGt3ZFYGBuV-bvUajrAIR_BqdaK3ZUVA-44RY5L_pD8p1TyPk_tvIWpkr-Z0ft--NiwSdsRyMFgv&amp;c=sPzQ45qRDQdyPf6ffsmmmGAHP0EbLBETjTFA_YKRJIWRwGZNE55AiA==&amp;ch=FcMz3Rrp99Mqtd4ON8o34q6iCXf-zxHSonbCglgrQelXu15iPRfwcQ=="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enturacollege.edu/community/diversity-in-culture" TargetMode="External"/><Relationship Id="rId14" Type="http://schemas.openxmlformats.org/officeDocument/2006/relationships/hyperlink" Target="https://legiscan.com/CA/text/AB1727/id/1926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Jacobs</dc:creator>
  <cp:lastModifiedBy>Kimberly Hoffmans</cp:lastModifiedBy>
  <cp:revision>17</cp:revision>
  <cp:lastPrinted>2019-01-18T21:40:00Z</cp:lastPrinted>
  <dcterms:created xsi:type="dcterms:W3CDTF">2019-03-22T20:13:00Z</dcterms:created>
  <dcterms:modified xsi:type="dcterms:W3CDTF">2019-03-26T23:54:00Z</dcterms:modified>
</cp:coreProperties>
</file>