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83" w:rsidRDefault="006A4FB9" w:rsidP="006A4FB9">
      <w:pPr>
        <w:pStyle w:val="BodyText"/>
        <w:spacing w:before="4"/>
        <w:ind w:left="0" w:firstLine="0"/>
        <w:rPr>
          <w:rFonts w:ascii="Times New Roman"/>
          <w:sz w:val="17"/>
        </w:rPr>
        <w:sectPr w:rsidR="00213D83">
          <w:type w:val="continuous"/>
          <w:pgSz w:w="12240" w:h="15840"/>
          <w:pgMar w:top="1020" w:right="520" w:bottom="280" w:left="460" w:header="720" w:footer="720" w:gutter="0"/>
          <w:cols w:space="720"/>
        </w:sectPr>
      </w:pPr>
      <w:r>
        <w:rPr>
          <w:noProof/>
        </w:rPr>
        <mc:AlternateContent>
          <mc:Choice Requires="wpg">
            <w:drawing>
              <wp:anchor distT="0" distB="0" distL="114300" distR="114300" simplePos="0" relativeHeight="1048" behindDoc="0" locked="0" layoutInCell="1" allowOverlap="1">
                <wp:simplePos x="0" y="0"/>
                <wp:positionH relativeFrom="page">
                  <wp:posOffset>358775</wp:posOffset>
                </wp:positionH>
                <wp:positionV relativeFrom="page">
                  <wp:posOffset>654050</wp:posOffset>
                </wp:positionV>
                <wp:extent cx="2109470" cy="8912225"/>
                <wp:effectExtent l="6350" t="6350" r="825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8912225"/>
                          <a:chOff x="565" y="1030"/>
                          <a:chExt cx="3322" cy="14035"/>
                        </a:xfrm>
                      </wpg:grpSpPr>
                      <wps:wsp>
                        <wps:cNvPr id="4" name="AutoShape 7"/>
                        <wps:cNvSpPr>
                          <a:spLocks/>
                        </wps:cNvSpPr>
                        <wps:spPr bwMode="auto">
                          <a:xfrm>
                            <a:off x="565" y="1030"/>
                            <a:ext cx="3322" cy="14035"/>
                          </a:xfrm>
                          <a:custGeom>
                            <a:avLst/>
                            <a:gdLst>
                              <a:gd name="T0" fmla="+- 0 565 565"/>
                              <a:gd name="T1" fmla="*/ T0 w 3322"/>
                              <a:gd name="T2" fmla="+- 0 1032 1030"/>
                              <a:gd name="T3" fmla="*/ 1032 h 14035"/>
                              <a:gd name="T4" fmla="+- 0 3885 565"/>
                              <a:gd name="T5" fmla="*/ T4 w 3322"/>
                              <a:gd name="T6" fmla="+- 0 15065 1030"/>
                              <a:gd name="T7" fmla="*/ 15065 h 14035"/>
                              <a:gd name="T8" fmla="+- 0 570 565"/>
                              <a:gd name="T9" fmla="*/ T8 w 3322"/>
                              <a:gd name="T10" fmla="+- 0 15060 1030"/>
                              <a:gd name="T11" fmla="*/ 15060 h 14035"/>
                              <a:gd name="T12" fmla="+- 0 571 565"/>
                              <a:gd name="T13" fmla="*/ T12 w 3322"/>
                              <a:gd name="T14" fmla="+- 0 1036 1030"/>
                              <a:gd name="T15" fmla="*/ 1036 h 14035"/>
                              <a:gd name="T16" fmla="+- 0 571 565"/>
                              <a:gd name="T17" fmla="*/ T16 w 3322"/>
                              <a:gd name="T18" fmla="+- 0 15059 1030"/>
                              <a:gd name="T19" fmla="*/ 15059 h 14035"/>
                              <a:gd name="T20" fmla="+- 0 571 565"/>
                              <a:gd name="T21" fmla="*/ T20 w 3322"/>
                              <a:gd name="T22" fmla="+- 0 15060 1030"/>
                              <a:gd name="T23" fmla="*/ 15060 h 14035"/>
                              <a:gd name="T24" fmla="+- 0 3881 565"/>
                              <a:gd name="T25" fmla="*/ T24 w 3322"/>
                              <a:gd name="T26" fmla="+- 0 15059 1030"/>
                              <a:gd name="T27" fmla="*/ 15059 h 14035"/>
                              <a:gd name="T28" fmla="+- 0 3881 565"/>
                              <a:gd name="T29" fmla="*/ T28 w 3322"/>
                              <a:gd name="T30" fmla="+- 0 15060 1030"/>
                              <a:gd name="T31" fmla="*/ 15060 h 14035"/>
                              <a:gd name="T32" fmla="+- 0 3881 565"/>
                              <a:gd name="T33" fmla="*/ T32 w 3322"/>
                              <a:gd name="T34" fmla="+- 0 15059 1030"/>
                              <a:gd name="T35" fmla="*/ 15059 h 14035"/>
                              <a:gd name="T36" fmla="+- 0 3882 565"/>
                              <a:gd name="T37" fmla="*/ T36 w 3322"/>
                              <a:gd name="T38" fmla="+- 0 15060 1030"/>
                              <a:gd name="T39" fmla="*/ 15060 h 14035"/>
                              <a:gd name="T40" fmla="+- 0 3882 565"/>
                              <a:gd name="T41" fmla="*/ T40 w 3322"/>
                              <a:gd name="T42" fmla="+- 0 15059 1030"/>
                              <a:gd name="T43" fmla="*/ 15059 h 14035"/>
                              <a:gd name="T44" fmla="+- 0 3887 565"/>
                              <a:gd name="T45" fmla="*/ T44 w 3322"/>
                              <a:gd name="T46" fmla="+- 0 15059 1030"/>
                              <a:gd name="T47" fmla="*/ 15059 h 14035"/>
                              <a:gd name="T48" fmla="+- 0 571 565"/>
                              <a:gd name="T49" fmla="*/ T48 w 3322"/>
                              <a:gd name="T50" fmla="+- 0 15059 1030"/>
                              <a:gd name="T51" fmla="*/ 15059 h 14035"/>
                              <a:gd name="T52" fmla="+- 0 3881 565"/>
                              <a:gd name="T53" fmla="*/ T52 w 3322"/>
                              <a:gd name="T54" fmla="+- 0 15059 1030"/>
                              <a:gd name="T55" fmla="*/ 15059 h 14035"/>
                              <a:gd name="T56" fmla="+- 0 3887 565"/>
                              <a:gd name="T57" fmla="*/ T56 w 3322"/>
                              <a:gd name="T58" fmla="+- 0 1036 1030"/>
                              <a:gd name="T59" fmla="*/ 1036 h 14035"/>
                              <a:gd name="T60" fmla="+- 0 3878 565"/>
                              <a:gd name="T61" fmla="*/ T60 w 3322"/>
                              <a:gd name="T62" fmla="+- 0 1038 1030"/>
                              <a:gd name="T63" fmla="*/ 1038 h 14035"/>
                              <a:gd name="T64" fmla="+- 0 573 565"/>
                              <a:gd name="T65" fmla="*/ T64 w 3322"/>
                              <a:gd name="T66" fmla="+- 0 1038 1030"/>
                              <a:gd name="T67" fmla="*/ 1038 h 14035"/>
                              <a:gd name="T68" fmla="+- 0 574 565"/>
                              <a:gd name="T69" fmla="*/ T68 w 3322"/>
                              <a:gd name="T70" fmla="+- 0 15057 1030"/>
                              <a:gd name="T71" fmla="*/ 15057 h 14035"/>
                              <a:gd name="T72" fmla="+- 0 3879 565"/>
                              <a:gd name="T73" fmla="*/ T72 w 3322"/>
                              <a:gd name="T74" fmla="+- 0 15057 1030"/>
                              <a:gd name="T75" fmla="*/ 15057 h 14035"/>
                              <a:gd name="T76" fmla="+- 0 574 565"/>
                              <a:gd name="T77" fmla="*/ T76 w 3322"/>
                              <a:gd name="T78" fmla="+- 0 15055 1030"/>
                              <a:gd name="T79" fmla="*/ 15055 h 14035"/>
                              <a:gd name="T80" fmla="+- 0 574 565"/>
                              <a:gd name="T81" fmla="*/ T80 w 3322"/>
                              <a:gd name="T82" fmla="+- 0 1040 1030"/>
                              <a:gd name="T83" fmla="*/ 1040 h 14035"/>
                              <a:gd name="T84" fmla="+- 0 3879 565"/>
                              <a:gd name="T85" fmla="*/ T84 w 3322"/>
                              <a:gd name="T86" fmla="+- 0 1038 1030"/>
                              <a:gd name="T87" fmla="*/ 1038 h 14035"/>
                              <a:gd name="T88" fmla="+- 0 575 565"/>
                              <a:gd name="T89" fmla="*/ T88 w 3322"/>
                              <a:gd name="T90" fmla="+- 0 15055 1030"/>
                              <a:gd name="T91" fmla="*/ 15055 h 14035"/>
                              <a:gd name="T92" fmla="+- 0 575 565"/>
                              <a:gd name="T93" fmla="*/ T92 w 3322"/>
                              <a:gd name="T94" fmla="+- 0 15056 1030"/>
                              <a:gd name="T95" fmla="*/ 15056 h 14035"/>
                              <a:gd name="T96" fmla="+- 0 575 565"/>
                              <a:gd name="T97" fmla="*/ T96 w 3322"/>
                              <a:gd name="T98" fmla="+- 0 15055 1030"/>
                              <a:gd name="T99" fmla="*/ 15055 h 14035"/>
                              <a:gd name="T100" fmla="+- 0 3877 565"/>
                              <a:gd name="T101" fmla="*/ T100 w 3322"/>
                              <a:gd name="T102" fmla="+- 0 15055 1030"/>
                              <a:gd name="T103" fmla="*/ 15055 h 14035"/>
                              <a:gd name="T104" fmla="+- 0 3877 565"/>
                              <a:gd name="T105" fmla="*/ T104 w 3322"/>
                              <a:gd name="T106" fmla="+- 0 15056 1030"/>
                              <a:gd name="T107" fmla="*/ 15056 h 14035"/>
                              <a:gd name="T108" fmla="+- 0 3879 565"/>
                              <a:gd name="T109" fmla="*/ T108 w 3322"/>
                              <a:gd name="T110" fmla="+- 0 15055 1030"/>
                              <a:gd name="T111" fmla="*/ 15055 h 14035"/>
                              <a:gd name="T112" fmla="+- 0 3878 565"/>
                              <a:gd name="T113" fmla="*/ T112 w 3322"/>
                              <a:gd name="T114" fmla="+- 0 1039 1030"/>
                              <a:gd name="T115" fmla="*/ 1039 h 14035"/>
                              <a:gd name="T116" fmla="+- 0 3878 565"/>
                              <a:gd name="T117" fmla="*/ T116 w 3322"/>
                              <a:gd name="T118" fmla="+- 0 15056 1030"/>
                              <a:gd name="T119" fmla="*/ 15056 h 14035"/>
                              <a:gd name="T120" fmla="+- 0 575 565"/>
                              <a:gd name="T121" fmla="*/ T120 w 3322"/>
                              <a:gd name="T122" fmla="+- 0 1039 1030"/>
                              <a:gd name="T123" fmla="*/ 1039 h 14035"/>
                              <a:gd name="T124" fmla="+- 0 575 565"/>
                              <a:gd name="T125" fmla="*/ T124 w 3322"/>
                              <a:gd name="T126" fmla="+- 0 1040 1030"/>
                              <a:gd name="T127" fmla="*/ 1040 h 14035"/>
                              <a:gd name="T128" fmla="+- 0 575 565"/>
                              <a:gd name="T129" fmla="*/ T128 w 3322"/>
                              <a:gd name="T130" fmla="+- 0 1039 1030"/>
                              <a:gd name="T131" fmla="*/ 1039 h 14035"/>
                              <a:gd name="T132" fmla="+- 0 3877 565"/>
                              <a:gd name="T133" fmla="*/ T132 w 3322"/>
                              <a:gd name="T134" fmla="+- 0 1039 1030"/>
                              <a:gd name="T135" fmla="*/ 1039 h 14035"/>
                              <a:gd name="T136" fmla="+- 0 3878 565"/>
                              <a:gd name="T137" fmla="*/ T136 w 3322"/>
                              <a:gd name="T138" fmla="+- 0 1040 1030"/>
                              <a:gd name="T139" fmla="*/ 1040 h 14035"/>
                              <a:gd name="T140" fmla="+- 0 3885 565"/>
                              <a:gd name="T141" fmla="*/ T140 w 3322"/>
                              <a:gd name="T142" fmla="+- 0 1030 1030"/>
                              <a:gd name="T143" fmla="*/ 1030 h 14035"/>
                              <a:gd name="T144" fmla="+- 0 571 565"/>
                              <a:gd name="T145" fmla="*/ T144 w 3322"/>
                              <a:gd name="T146" fmla="+- 0 1036 1030"/>
                              <a:gd name="T147" fmla="*/ 1036 h 14035"/>
                              <a:gd name="T148" fmla="+- 0 3887 565"/>
                              <a:gd name="T149" fmla="*/ T148 w 3322"/>
                              <a:gd name="T150" fmla="+- 0 1035 1030"/>
                              <a:gd name="T151" fmla="*/ 1035 h 14035"/>
                              <a:gd name="T152" fmla="+- 0 571 565"/>
                              <a:gd name="T153" fmla="*/ T152 w 3322"/>
                              <a:gd name="T154" fmla="+- 0 1036 1030"/>
                              <a:gd name="T155" fmla="*/ 1036 h 14035"/>
                              <a:gd name="T156" fmla="+- 0 571 565"/>
                              <a:gd name="T157" fmla="*/ T156 w 3322"/>
                              <a:gd name="T158" fmla="+- 0 1036 1030"/>
                              <a:gd name="T159" fmla="*/ 1036 h 14035"/>
                              <a:gd name="T160" fmla="+- 0 571 565"/>
                              <a:gd name="T161" fmla="*/ T160 w 3322"/>
                              <a:gd name="T162" fmla="+- 0 1036 1030"/>
                              <a:gd name="T163" fmla="*/ 1036 h 14035"/>
                              <a:gd name="T164" fmla="+- 0 3882 565"/>
                              <a:gd name="T165" fmla="*/ T164 w 3322"/>
                              <a:gd name="T166" fmla="+- 0 1035 1030"/>
                              <a:gd name="T167" fmla="*/ 1035 h 14035"/>
                              <a:gd name="T168" fmla="+- 0 3881 565"/>
                              <a:gd name="T169" fmla="*/ T168 w 3322"/>
                              <a:gd name="T170" fmla="+- 0 1036 1030"/>
                              <a:gd name="T171" fmla="*/ 1036 h 14035"/>
                              <a:gd name="T172" fmla="+- 0 3887 565"/>
                              <a:gd name="T173" fmla="*/ T172 w 3322"/>
                              <a:gd name="T174" fmla="+- 0 1035 1030"/>
                              <a:gd name="T175" fmla="*/ 1035 h 14035"/>
                              <a:gd name="T176" fmla="+- 0 3887 565"/>
                              <a:gd name="T177" fmla="*/ T176 w 3322"/>
                              <a:gd name="T178" fmla="+- 0 1036 1030"/>
                              <a:gd name="T179" fmla="*/ 1036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322" h="14035">
                                <a:moveTo>
                                  <a:pt x="5" y="0"/>
                                </a:moveTo>
                                <a:lnTo>
                                  <a:pt x="2" y="0"/>
                                </a:lnTo>
                                <a:lnTo>
                                  <a:pt x="0" y="2"/>
                                </a:lnTo>
                                <a:lnTo>
                                  <a:pt x="0" y="14033"/>
                                </a:lnTo>
                                <a:lnTo>
                                  <a:pt x="2" y="14035"/>
                                </a:lnTo>
                                <a:lnTo>
                                  <a:pt x="3320" y="14035"/>
                                </a:lnTo>
                                <a:lnTo>
                                  <a:pt x="3322" y="14033"/>
                                </a:lnTo>
                                <a:lnTo>
                                  <a:pt x="3322" y="14030"/>
                                </a:lnTo>
                                <a:lnTo>
                                  <a:pt x="5" y="14030"/>
                                </a:lnTo>
                                <a:lnTo>
                                  <a:pt x="5" y="14029"/>
                                </a:lnTo>
                                <a:lnTo>
                                  <a:pt x="6" y="14029"/>
                                </a:lnTo>
                                <a:lnTo>
                                  <a:pt x="6" y="6"/>
                                </a:lnTo>
                                <a:lnTo>
                                  <a:pt x="5" y="6"/>
                                </a:lnTo>
                                <a:lnTo>
                                  <a:pt x="5" y="0"/>
                                </a:lnTo>
                                <a:close/>
                                <a:moveTo>
                                  <a:pt x="6" y="14029"/>
                                </a:moveTo>
                                <a:lnTo>
                                  <a:pt x="5" y="14029"/>
                                </a:lnTo>
                                <a:lnTo>
                                  <a:pt x="5" y="14030"/>
                                </a:lnTo>
                                <a:lnTo>
                                  <a:pt x="6" y="14030"/>
                                </a:lnTo>
                                <a:lnTo>
                                  <a:pt x="6" y="14029"/>
                                </a:lnTo>
                                <a:close/>
                                <a:moveTo>
                                  <a:pt x="3316" y="14029"/>
                                </a:moveTo>
                                <a:lnTo>
                                  <a:pt x="6" y="14029"/>
                                </a:lnTo>
                                <a:lnTo>
                                  <a:pt x="6" y="14030"/>
                                </a:lnTo>
                                <a:lnTo>
                                  <a:pt x="3316" y="14030"/>
                                </a:lnTo>
                                <a:lnTo>
                                  <a:pt x="3316" y="14029"/>
                                </a:lnTo>
                                <a:close/>
                                <a:moveTo>
                                  <a:pt x="3317" y="14029"/>
                                </a:moveTo>
                                <a:lnTo>
                                  <a:pt x="3316" y="14029"/>
                                </a:lnTo>
                                <a:lnTo>
                                  <a:pt x="3316" y="14030"/>
                                </a:lnTo>
                                <a:lnTo>
                                  <a:pt x="3317" y="14030"/>
                                </a:lnTo>
                                <a:lnTo>
                                  <a:pt x="3317" y="14029"/>
                                </a:lnTo>
                                <a:close/>
                                <a:moveTo>
                                  <a:pt x="3322" y="14029"/>
                                </a:moveTo>
                                <a:lnTo>
                                  <a:pt x="3317" y="14029"/>
                                </a:lnTo>
                                <a:lnTo>
                                  <a:pt x="3317" y="14030"/>
                                </a:lnTo>
                                <a:lnTo>
                                  <a:pt x="3322" y="14030"/>
                                </a:lnTo>
                                <a:lnTo>
                                  <a:pt x="3322" y="14029"/>
                                </a:lnTo>
                                <a:close/>
                                <a:moveTo>
                                  <a:pt x="6" y="14029"/>
                                </a:moveTo>
                                <a:lnTo>
                                  <a:pt x="6" y="14029"/>
                                </a:lnTo>
                                <a:close/>
                                <a:moveTo>
                                  <a:pt x="3316" y="6"/>
                                </a:moveTo>
                                <a:lnTo>
                                  <a:pt x="3316" y="14029"/>
                                </a:lnTo>
                                <a:lnTo>
                                  <a:pt x="3322" y="14029"/>
                                </a:lnTo>
                                <a:lnTo>
                                  <a:pt x="3322" y="6"/>
                                </a:lnTo>
                                <a:lnTo>
                                  <a:pt x="3316" y="6"/>
                                </a:lnTo>
                                <a:close/>
                                <a:moveTo>
                                  <a:pt x="3313" y="8"/>
                                </a:moveTo>
                                <a:lnTo>
                                  <a:pt x="9" y="8"/>
                                </a:lnTo>
                                <a:lnTo>
                                  <a:pt x="8" y="8"/>
                                </a:lnTo>
                                <a:lnTo>
                                  <a:pt x="8" y="14027"/>
                                </a:lnTo>
                                <a:lnTo>
                                  <a:pt x="9" y="14027"/>
                                </a:lnTo>
                                <a:lnTo>
                                  <a:pt x="3313" y="14027"/>
                                </a:lnTo>
                                <a:lnTo>
                                  <a:pt x="3314" y="14027"/>
                                </a:lnTo>
                                <a:lnTo>
                                  <a:pt x="3314" y="14026"/>
                                </a:lnTo>
                                <a:lnTo>
                                  <a:pt x="9" y="14026"/>
                                </a:lnTo>
                                <a:lnTo>
                                  <a:pt x="9" y="14025"/>
                                </a:lnTo>
                                <a:lnTo>
                                  <a:pt x="10" y="14025"/>
                                </a:lnTo>
                                <a:lnTo>
                                  <a:pt x="10" y="10"/>
                                </a:lnTo>
                                <a:lnTo>
                                  <a:pt x="9" y="10"/>
                                </a:lnTo>
                                <a:lnTo>
                                  <a:pt x="9" y="9"/>
                                </a:lnTo>
                                <a:lnTo>
                                  <a:pt x="3314" y="9"/>
                                </a:lnTo>
                                <a:lnTo>
                                  <a:pt x="3314" y="8"/>
                                </a:lnTo>
                                <a:lnTo>
                                  <a:pt x="3313" y="8"/>
                                </a:lnTo>
                                <a:close/>
                                <a:moveTo>
                                  <a:pt x="10" y="14025"/>
                                </a:moveTo>
                                <a:lnTo>
                                  <a:pt x="9" y="14025"/>
                                </a:lnTo>
                                <a:lnTo>
                                  <a:pt x="9" y="14026"/>
                                </a:lnTo>
                                <a:lnTo>
                                  <a:pt x="10" y="14026"/>
                                </a:lnTo>
                                <a:lnTo>
                                  <a:pt x="10" y="14025"/>
                                </a:lnTo>
                                <a:close/>
                                <a:moveTo>
                                  <a:pt x="3312" y="14025"/>
                                </a:moveTo>
                                <a:lnTo>
                                  <a:pt x="10" y="14025"/>
                                </a:lnTo>
                                <a:lnTo>
                                  <a:pt x="10" y="14026"/>
                                </a:lnTo>
                                <a:lnTo>
                                  <a:pt x="3312" y="14026"/>
                                </a:lnTo>
                                <a:lnTo>
                                  <a:pt x="3312" y="14025"/>
                                </a:lnTo>
                                <a:close/>
                                <a:moveTo>
                                  <a:pt x="3313" y="9"/>
                                </a:moveTo>
                                <a:lnTo>
                                  <a:pt x="3312" y="9"/>
                                </a:lnTo>
                                <a:lnTo>
                                  <a:pt x="3312" y="14026"/>
                                </a:lnTo>
                                <a:lnTo>
                                  <a:pt x="3313" y="14026"/>
                                </a:lnTo>
                                <a:lnTo>
                                  <a:pt x="3313" y="14025"/>
                                </a:lnTo>
                                <a:lnTo>
                                  <a:pt x="3314" y="14025"/>
                                </a:lnTo>
                                <a:lnTo>
                                  <a:pt x="3314" y="10"/>
                                </a:lnTo>
                                <a:lnTo>
                                  <a:pt x="3313" y="10"/>
                                </a:lnTo>
                                <a:lnTo>
                                  <a:pt x="3313" y="9"/>
                                </a:lnTo>
                                <a:close/>
                                <a:moveTo>
                                  <a:pt x="3314" y="14025"/>
                                </a:moveTo>
                                <a:lnTo>
                                  <a:pt x="3313" y="14025"/>
                                </a:lnTo>
                                <a:lnTo>
                                  <a:pt x="3313" y="14026"/>
                                </a:lnTo>
                                <a:lnTo>
                                  <a:pt x="3314" y="14026"/>
                                </a:lnTo>
                                <a:lnTo>
                                  <a:pt x="3314" y="14025"/>
                                </a:lnTo>
                                <a:close/>
                                <a:moveTo>
                                  <a:pt x="10" y="9"/>
                                </a:moveTo>
                                <a:lnTo>
                                  <a:pt x="9" y="9"/>
                                </a:lnTo>
                                <a:lnTo>
                                  <a:pt x="9" y="10"/>
                                </a:lnTo>
                                <a:lnTo>
                                  <a:pt x="10" y="10"/>
                                </a:lnTo>
                                <a:lnTo>
                                  <a:pt x="10" y="9"/>
                                </a:lnTo>
                                <a:close/>
                                <a:moveTo>
                                  <a:pt x="3312" y="9"/>
                                </a:moveTo>
                                <a:lnTo>
                                  <a:pt x="10" y="9"/>
                                </a:lnTo>
                                <a:lnTo>
                                  <a:pt x="10" y="10"/>
                                </a:lnTo>
                                <a:lnTo>
                                  <a:pt x="3312" y="10"/>
                                </a:lnTo>
                                <a:lnTo>
                                  <a:pt x="3312" y="9"/>
                                </a:lnTo>
                                <a:close/>
                                <a:moveTo>
                                  <a:pt x="3314" y="9"/>
                                </a:moveTo>
                                <a:lnTo>
                                  <a:pt x="3313" y="9"/>
                                </a:lnTo>
                                <a:lnTo>
                                  <a:pt x="3313" y="10"/>
                                </a:lnTo>
                                <a:lnTo>
                                  <a:pt x="3314" y="10"/>
                                </a:lnTo>
                                <a:lnTo>
                                  <a:pt x="3314" y="9"/>
                                </a:lnTo>
                                <a:close/>
                                <a:moveTo>
                                  <a:pt x="3320" y="0"/>
                                </a:moveTo>
                                <a:lnTo>
                                  <a:pt x="5" y="0"/>
                                </a:lnTo>
                                <a:lnTo>
                                  <a:pt x="5" y="6"/>
                                </a:lnTo>
                                <a:lnTo>
                                  <a:pt x="6" y="6"/>
                                </a:lnTo>
                                <a:lnTo>
                                  <a:pt x="6" y="5"/>
                                </a:lnTo>
                                <a:lnTo>
                                  <a:pt x="3322" y="5"/>
                                </a:lnTo>
                                <a:lnTo>
                                  <a:pt x="3322" y="2"/>
                                </a:lnTo>
                                <a:lnTo>
                                  <a:pt x="3320" y="0"/>
                                </a:lnTo>
                                <a:close/>
                                <a:moveTo>
                                  <a:pt x="6" y="6"/>
                                </a:moveTo>
                                <a:lnTo>
                                  <a:pt x="6" y="6"/>
                                </a:lnTo>
                                <a:close/>
                                <a:moveTo>
                                  <a:pt x="3316" y="5"/>
                                </a:moveTo>
                                <a:lnTo>
                                  <a:pt x="6" y="5"/>
                                </a:lnTo>
                                <a:lnTo>
                                  <a:pt x="6" y="6"/>
                                </a:lnTo>
                                <a:lnTo>
                                  <a:pt x="3316" y="6"/>
                                </a:lnTo>
                                <a:lnTo>
                                  <a:pt x="3316" y="5"/>
                                </a:lnTo>
                                <a:close/>
                                <a:moveTo>
                                  <a:pt x="3317" y="5"/>
                                </a:moveTo>
                                <a:lnTo>
                                  <a:pt x="3316" y="5"/>
                                </a:lnTo>
                                <a:lnTo>
                                  <a:pt x="3316" y="6"/>
                                </a:lnTo>
                                <a:lnTo>
                                  <a:pt x="3317" y="6"/>
                                </a:lnTo>
                                <a:lnTo>
                                  <a:pt x="3317" y="5"/>
                                </a:lnTo>
                                <a:close/>
                                <a:moveTo>
                                  <a:pt x="3322" y="5"/>
                                </a:moveTo>
                                <a:lnTo>
                                  <a:pt x="3317" y="5"/>
                                </a:lnTo>
                                <a:lnTo>
                                  <a:pt x="3317" y="6"/>
                                </a:lnTo>
                                <a:lnTo>
                                  <a:pt x="3322" y="6"/>
                                </a:lnTo>
                                <a:lnTo>
                                  <a:pt x="33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9" y="1153"/>
                            <a:ext cx="225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65" y="1030"/>
                            <a:ext cx="3322" cy="1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25pt;margin-top:51.5pt;width:166.1pt;height:701.75pt;z-index:1048;mso-position-horizontal-relative:page;mso-position-vertical-relative:page" coordorigin="565,1030" coordsize="3322,1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">
                <v:shape id="AutoShape 7" o:spid="_x0000_s1027" style="position:absolute;left:565;top:1030;width:3322;height:14035;visibility:visible;mso-wrap-style:square;v-text-anchor:top" coordsize="3322,1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tIcIA&#10;AADaAAAADwAAAGRycy9kb3ducmV2LnhtbESP0WrCQBRE3wX/YblC33RjW0Sjq4il4FMl6gdcs9dN&#10;MHs3ZLcm6dd3BcHHYWbOMKtNZytxp8aXjhVMJwkI4tzpko2C8+l7PAfhA7LGyjEp6MnDZj0crDDV&#10;ruWM7sdgRISwT1FBEUKdSunzgiz6iauJo3d1jcUQZWOkbrCNcFvJ9ySZSYslx4UCa9oVlN+Ov1bB&#10;V3aelZc/k5mffl/x9UO2i/6g1Nuo2y5BBOrCK/xs77WCT3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O0hwgAAANoAAAAPAAAAAAAAAAAAAAAAAJgCAABkcnMvZG93&#10;bnJldi54bWxQSwUGAAAAAAQABAD1AAAAhwMAAAAA&#10;" path="m5,l2,,,2,,14033r2,2l3320,14035r2,-2l3322,14030r-3317,l5,14029r1,l6,6,5,6,5,xm6,14029r-1,l5,14030r1,l6,14029xm3316,14029r-3310,l6,14030r3310,l3316,14029xm3317,14029r-1,l3316,14030r1,l3317,14029xm3322,14029r-5,l3317,14030r5,l3322,14029xm6,14029r,xm3316,6r,14023l3322,14029,3322,6r-6,xm3313,8l9,8,8,8r,14019l9,14027r3304,l3314,14027r,-1l9,14026r,-1l10,14025,10,10r-1,l9,9r3305,l3314,8r-1,xm10,14025r-1,l9,14026r1,l10,14025xm3312,14025r-3302,l10,14026r3302,l3312,14025xm3313,9r-1,l3312,14026r1,l3313,14025r1,l3314,10r-1,l3313,9xm3314,14025r-1,l3313,14026r1,l3314,14025xm10,9l9,9r,1l10,10r,-1xm3312,9l10,9r,1l3312,10r,-1xm3314,9r-1,l3313,10r1,l3314,9xm3320,l5,r,6l6,6,6,5r3316,l3322,2,3320,xm6,6r,xm3316,5l6,5r,1l3316,6r,-1xm3317,5r-1,l3316,6r1,l3317,5xm3322,5r-5,l3317,6r5,l3322,5xe" fillcolor="black" stroked="f">
                  <v:path arrowok="t" o:connecttype="custom" o:connectlocs="0,1032;3320,15065;5,15060;6,1036;6,15059;6,15060;3316,15059;3316,15060;3316,15059;3317,15060;3317,15059;3322,15059;6,15059;3316,15059;3322,1036;3313,1038;8,1038;9,15057;3314,15057;9,15055;9,1040;3314,1038;10,15055;10,15056;10,15055;3312,15055;3312,15056;3314,15055;3313,1039;3313,15056;10,1039;10,1040;10,1039;3312,1039;3313,1040;3320,1030;6,1036;3322,1035;6,1036;6,1036;6,1036;3317,1035;3316,1036;3322,1035;3322,103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29;top:1153;width:2259;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3iPEAAAA2gAAAA8AAABkcnMvZG93bnJldi54bWxEj0FrwkAUhO8F/8PyBC9FN1oaJHUVSRDS&#10;nlpb0OMj+5oEs2/D7qrJv+8WCj0OM/MNs9kNphM3cr61rGC5SEAQV1a3XCv4+jzM1yB8QNbYWSYF&#10;I3nYbScPG8y0vfMH3Y6hFhHCPkMFTQh9JqWvGjLoF7Ynjt63dQZDlK6W2uE9wk0nV0mSSoMtx4UG&#10;e8obqi7Hq1FgHv24XD8Nb+/uVKS2LMbz6ylXajYd9i8gAg3hP/zXLrWCZ/i9Em+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d3iPEAAAA2g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5" o:spid="_x0000_s1029" type="#_x0000_t202" style="position:absolute;left:565;top:1030;width:3322;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v:textbox>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2609850</wp:posOffset>
                </wp:positionH>
                <wp:positionV relativeFrom="page">
                  <wp:posOffset>7800975</wp:posOffset>
                </wp:positionV>
                <wp:extent cx="4762500" cy="17716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05.5pt;margin-top:614.25pt;width:375pt;height:13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" filled="f" strokeweight=".5pt">
                <v:textbox inset="0,0,0,0">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v:textbox>
                <w10:wrap anchorx="page" anchory="page"/>
              </v:shap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2600325</wp:posOffset>
                </wp:positionH>
                <wp:positionV relativeFrom="page">
                  <wp:posOffset>657225</wp:posOffset>
                </wp:positionV>
                <wp:extent cx="4740275" cy="7058025"/>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rsidP="00876D44">
                            <w:pPr>
                              <w:pStyle w:val="Heading1"/>
                            </w:pPr>
                            <w:r>
                              <w:t>Ventura College</w:t>
                            </w:r>
                          </w:p>
                          <w:p w:rsidR="00213D83" w:rsidRDefault="00CA1D5E" w:rsidP="00876D44">
                            <w:pPr>
                              <w:pStyle w:val="Heading2"/>
                              <w:jc w:val="center"/>
                            </w:pPr>
                            <w:r>
                              <w:t>Department Chairs and Coordinators’ Council</w:t>
                            </w:r>
                          </w:p>
                          <w:p w:rsidR="00213D83" w:rsidRDefault="00E1677F" w:rsidP="00876D44">
                            <w:pPr>
                              <w:pStyle w:val="Heading3"/>
                              <w:jc w:val="center"/>
                            </w:pPr>
                            <w:r>
                              <w:t>1</w:t>
                            </w:r>
                            <w:r w:rsidR="00871CC9">
                              <w:t>/</w:t>
                            </w:r>
                            <w:r>
                              <w:t>28</w:t>
                            </w:r>
                            <w:r w:rsidR="006A4FB9">
                              <w:t>/2019</w:t>
                            </w:r>
                          </w:p>
                          <w:p w:rsidR="00213D83" w:rsidRDefault="00213D83">
                            <w:pPr>
                              <w:pStyle w:val="BodyText"/>
                              <w:spacing w:before="4"/>
                              <w:ind w:left="0" w:firstLine="0"/>
                              <w:rPr>
                                <w:rFonts w:ascii="Times New Roman"/>
                                <w:sz w:val="23"/>
                              </w:rPr>
                            </w:pPr>
                          </w:p>
                          <w:p w:rsidR="00213D83" w:rsidRDefault="00CA1D5E" w:rsidP="00876D44">
                            <w:pPr>
                              <w:pStyle w:val="Heading4"/>
                              <w:jc w:val="center"/>
                            </w:pPr>
                            <w:r>
                              <w:t xml:space="preserve">MCW – 312 </w:t>
                            </w:r>
                            <w:r>
                              <w:rPr>
                                <w:rFonts w:ascii="Arial" w:hAnsi="Arial"/>
                              </w:rPr>
                              <w:t xml:space="preserve">| </w:t>
                            </w:r>
                            <w:r>
                              <w:t>3:00 – 4:30 PM</w:t>
                            </w:r>
                          </w:p>
                          <w:p w:rsidR="00213D83" w:rsidRDefault="00213D83">
                            <w:pPr>
                              <w:pStyle w:val="BodyText"/>
                              <w:spacing w:before="2"/>
                              <w:ind w:left="0" w:firstLine="0"/>
                              <w:rPr>
                                <w:rFonts w:ascii="Times New Roman"/>
                                <w:sz w:val="35"/>
                              </w:rPr>
                            </w:pPr>
                          </w:p>
                          <w:p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w:t>
                            </w:r>
                            <w:r w:rsidR="00876D44">
                              <w:t xml:space="preserve">for </w:t>
                            </w:r>
                            <w:r w:rsidR="00E1677F">
                              <w:t xml:space="preserve">November </w:t>
                            </w:r>
                            <w:r w:rsidR="00DF0BDF">
                              <w:t xml:space="preserve"> </w:t>
                            </w:r>
                          </w:p>
                          <w:p w:rsidR="00871CC9" w:rsidRDefault="00871CC9" w:rsidP="00871CC9">
                            <w:pPr>
                              <w:pStyle w:val="BodyText"/>
                              <w:numPr>
                                <w:ilvl w:val="0"/>
                                <w:numId w:val="2"/>
                              </w:numPr>
                              <w:tabs>
                                <w:tab w:val="left" w:pos="684"/>
                              </w:tabs>
                            </w:pPr>
                            <w:r>
                              <w:t xml:space="preserve">Discussion </w:t>
                            </w:r>
                            <w:r w:rsidR="00DF0BDF">
                              <w:t>- Chairs only</w:t>
                            </w:r>
                            <w:r w:rsidR="00B80901">
                              <w:t xml:space="preserve"> (3:00-3:45)</w:t>
                            </w:r>
                          </w:p>
                          <w:p w:rsidR="006F6A45" w:rsidRDefault="006F6A45" w:rsidP="006F6A45">
                            <w:pPr>
                              <w:pStyle w:val="BodyText"/>
                              <w:numPr>
                                <w:ilvl w:val="0"/>
                                <w:numId w:val="2"/>
                              </w:numPr>
                              <w:tabs>
                                <w:tab w:val="left" w:pos="684"/>
                              </w:tabs>
                              <w:spacing w:before="160"/>
                            </w:pPr>
                            <w:r>
                              <w:t xml:space="preserve">Vice President </w:t>
                            </w:r>
                            <w:r w:rsidR="00DF0BDF">
                              <w:t>Reports and Items for Discussion</w:t>
                            </w:r>
                            <w:r w:rsidR="00E1677F">
                              <w:t xml:space="preserve"> (3:45-4:15</w:t>
                            </w:r>
                            <w:r w:rsidR="00B80901">
                              <w:t>)</w:t>
                            </w:r>
                          </w:p>
                          <w:p w:rsidR="00834AB5" w:rsidRDefault="00834AB5" w:rsidP="00834AB5">
                            <w:pPr>
                              <w:pStyle w:val="BodyText"/>
                              <w:numPr>
                                <w:ilvl w:val="1"/>
                                <w:numId w:val="2"/>
                              </w:numPr>
                              <w:tabs>
                                <w:tab w:val="left" w:pos="684"/>
                              </w:tabs>
                              <w:spacing w:before="160"/>
                            </w:pPr>
                            <w:r>
                              <w:t>Student Affairs</w:t>
                            </w:r>
                          </w:p>
                          <w:p w:rsidR="00834AB5" w:rsidRDefault="00834AB5" w:rsidP="00834AB5">
                            <w:pPr>
                              <w:pStyle w:val="BodyText"/>
                              <w:numPr>
                                <w:ilvl w:val="1"/>
                                <w:numId w:val="2"/>
                              </w:numPr>
                              <w:tabs>
                                <w:tab w:val="left" w:pos="684"/>
                              </w:tabs>
                              <w:spacing w:before="160"/>
                            </w:pPr>
                            <w:r>
                              <w:t>Academic Affairs (</w:t>
                            </w:r>
                            <w:r w:rsidR="00B67277" w:rsidRPr="00B67277">
                              <w:rPr>
                                <w:sz w:val="24"/>
                              </w:rPr>
                              <w:t>Accreditation, Curriculum, &amp; Enrollment</w:t>
                            </w:r>
                            <w:r>
                              <w:t>)</w:t>
                            </w:r>
                          </w:p>
                          <w:p w:rsidR="00DB0894" w:rsidRDefault="00DB0894" w:rsidP="00DB0894">
                            <w:pPr>
                              <w:pStyle w:val="BodyText"/>
                              <w:numPr>
                                <w:ilvl w:val="2"/>
                                <w:numId w:val="2"/>
                              </w:numPr>
                              <w:tabs>
                                <w:tab w:val="left" w:pos="684"/>
                              </w:tabs>
                              <w:spacing w:before="160"/>
                            </w:pPr>
                            <w:r>
                              <w:t>HSI grant</w:t>
                            </w:r>
                          </w:p>
                          <w:p w:rsidR="00E1677F" w:rsidRDefault="00E1677F" w:rsidP="00E1677F">
                            <w:pPr>
                              <w:pStyle w:val="BodyText"/>
                              <w:numPr>
                                <w:ilvl w:val="2"/>
                                <w:numId w:val="2"/>
                              </w:numPr>
                              <w:tabs>
                                <w:tab w:val="left" w:pos="684"/>
                              </w:tabs>
                              <w:spacing w:before="160"/>
                            </w:pPr>
                            <w:r>
                              <w:t>Compressed Calendar update</w:t>
                            </w:r>
                          </w:p>
                          <w:p w:rsidR="00E1677F" w:rsidRDefault="00E1677F" w:rsidP="00E1677F">
                            <w:pPr>
                              <w:pStyle w:val="BodyText"/>
                              <w:numPr>
                                <w:ilvl w:val="2"/>
                                <w:numId w:val="2"/>
                              </w:numPr>
                              <w:tabs>
                                <w:tab w:val="left" w:pos="684"/>
                              </w:tabs>
                              <w:spacing w:before="160"/>
                            </w:pPr>
                            <w:r>
                              <w:t>SCFF at district</w:t>
                            </w:r>
                          </w:p>
                          <w:p w:rsidR="00E1677F" w:rsidRDefault="00E1677F" w:rsidP="00E1677F">
                            <w:pPr>
                              <w:pStyle w:val="BodyText"/>
                              <w:numPr>
                                <w:ilvl w:val="2"/>
                                <w:numId w:val="2"/>
                              </w:numPr>
                              <w:tabs>
                                <w:tab w:val="left" w:pos="684"/>
                              </w:tabs>
                              <w:spacing w:before="160"/>
                            </w:pPr>
                            <w:r>
                              <w:t>Faculty hiring and approval of SEP</w:t>
                            </w:r>
                            <w:r w:rsidR="00997DB0">
                              <w:t>/SEA</w:t>
                            </w:r>
                          </w:p>
                          <w:p w:rsidR="00E1677F" w:rsidRDefault="00E1677F" w:rsidP="00E1677F">
                            <w:pPr>
                              <w:pStyle w:val="BodyText"/>
                              <w:numPr>
                                <w:ilvl w:val="2"/>
                                <w:numId w:val="2"/>
                              </w:numPr>
                              <w:tabs>
                                <w:tab w:val="left" w:pos="684"/>
                              </w:tabs>
                              <w:spacing w:before="160"/>
                            </w:pPr>
                            <w:r>
                              <w:t>Community class option – time permitting</w:t>
                            </w:r>
                          </w:p>
                          <w:p w:rsidR="00871CC9" w:rsidRDefault="00FD15D7" w:rsidP="00DF0BDF">
                            <w:pPr>
                              <w:pStyle w:val="BodyText"/>
                              <w:numPr>
                                <w:ilvl w:val="0"/>
                                <w:numId w:val="2"/>
                              </w:numPr>
                              <w:tabs>
                                <w:tab w:val="left" w:pos="684"/>
                              </w:tabs>
                            </w:pPr>
                            <w:r>
                              <w:t>Standing Agenda Item: SLO / SUO – Phil (</w:t>
                            </w:r>
                            <w:r w:rsidR="00871CC9">
                              <w:t>4:</w:t>
                            </w:r>
                            <w:r w:rsidR="00E1677F">
                              <w:t>15</w:t>
                            </w:r>
                            <w:r w:rsidR="00DF0BDF">
                              <w:t>-</w:t>
                            </w:r>
                            <w:r w:rsidR="00E1677F">
                              <w:t>4:30</w:t>
                            </w:r>
                            <w:r>
                              <w:t>)</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346296" w:rsidRPr="00346296" w:rsidRDefault="00CA1D5E" w:rsidP="00346296">
                            <w:pPr>
                              <w:spacing w:before="170"/>
                              <w:ind w:left="503"/>
                              <w:rPr>
                                <w:b/>
                                <w:color w:val="E36C0A" w:themeColor="accent6" w:themeShade="BF"/>
                              </w:rPr>
                            </w:pPr>
                            <w:r w:rsidRPr="00346296">
                              <w:rPr>
                                <w:b/>
                                <w:color w:val="E36C0A" w:themeColor="accent6" w:themeShade="BF"/>
                              </w:rPr>
                              <w:t>Next Meeting Date:</w:t>
                            </w:r>
                            <w:r w:rsidR="00E1677F" w:rsidRPr="00346296">
                              <w:rPr>
                                <w:b/>
                                <w:color w:val="E36C0A" w:themeColor="accent6" w:themeShade="BF"/>
                              </w:rPr>
                              <w:t xml:space="preserve"> 2/</w:t>
                            </w:r>
                            <w:r w:rsidR="00DB0894" w:rsidRPr="00346296">
                              <w:rPr>
                                <w:b/>
                                <w:color w:val="E36C0A" w:themeColor="accent6" w:themeShade="BF"/>
                              </w:rPr>
                              <w:t>25</w:t>
                            </w:r>
                            <w:r w:rsidR="00871CC9" w:rsidRPr="00346296">
                              <w:rPr>
                                <w:b/>
                                <w:color w:val="E36C0A" w:themeColor="accent6" w:themeShade="BF"/>
                              </w:rPr>
                              <w:t>/2019</w:t>
                            </w:r>
                          </w:p>
                          <w:p w:rsidR="00346296" w:rsidRPr="00346296" w:rsidRDefault="00346296" w:rsidP="00346296">
                            <w:pPr>
                              <w:spacing w:before="170"/>
                              <w:ind w:left="503"/>
                              <w:rPr>
                                <w:b/>
                              </w:rPr>
                            </w:pPr>
                            <w:r w:rsidRPr="00346296">
                              <w:rPr>
                                <w:rFonts w:asciiTheme="minorHAnsi" w:eastAsiaTheme="minorHAnsi" w:hAnsiTheme="minorHAnsi"/>
                                <w:b/>
                                <w:lang w:bidi="he-IL"/>
                              </w:rPr>
                              <w:t>Holidays</w:t>
                            </w:r>
                            <w:r w:rsidRPr="00346296">
                              <w:rPr>
                                <w:rFonts w:asciiTheme="minorHAnsi" w:eastAsiaTheme="minorHAnsi" w:hAnsiTheme="minorHAnsi"/>
                                <w:lang w:bidi="he-IL"/>
                              </w:rPr>
                              <w:t xml:space="preserve"> / days off in </w:t>
                            </w:r>
                            <w:r w:rsidRPr="00346296">
                              <w:rPr>
                                <w:rFonts w:asciiTheme="minorHAnsi" w:eastAsiaTheme="minorHAnsi" w:hAnsiTheme="minorHAnsi"/>
                                <w:b/>
                                <w:color w:val="FF00FF"/>
                                <w:lang w:bidi="he-IL"/>
                              </w:rPr>
                              <w:t>February</w:t>
                            </w:r>
                            <w:r w:rsidRPr="00346296">
                              <w:rPr>
                                <w:rFonts w:asciiTheme="minorHAnsi" w:eastAsiaTheme="minorHAnsi" w:hAnsiTheme="minorHAnsi"/>
                                <w:lang w:bidi="he-IL"/>
                              </w:rPr>
                              <w:t xml:space="preserve">: FEB 14-17 (Presidents </w:t>
                            </w:r>
                            <w:r w:rsidRPr="00346296">
                              <w:rPr>
                                <w:rFonts w:asciiTheme="minorHAnsi" w:eastAsiaTheme="minorHAnsi" w:hAnsiTheme="minorHAnsi"/>
                                <w:lang w:bidi="he-IL"/>
                              </w:rPr>
                              <w:t>days’</w:t>
                            </w:r>
                            <w:r w:rsidRPr="00346296">
                              <w:rPr>
                                <w:rFonts w:asciiTheme="minorHAnsi" w:eastAsiaTheme="minorHAnsi" w:hAnsiTheme="minorHAnsi"/>
                                <w:lang w:bidi="he-IL"/>
                              </w:rPr>
                              <w:t xml:space="preserve"> observance)</w:t>
                            </w:r>
                          </w:p>
                          <w:p w:rsidR="00346296" w:rsidRDefault="00346296">
                            <w:pPr>
                              <w:spacing w:before="170"/>
                              <w:ind w:left="503"/>
                              <w:rPr>
                                <w:b/>
                              </w:rPr>
                            </w:pPr>
                          </w:p>
                          <w:p w:rsidR="00E1677F" w:rsidRPr="00E1677F" w:rsidRDefault="00E1677F" w:rsidP="00E1677F">
                            <w:pPr>
                              <w:spacing w:before="170"/>
                              <w:ind w:left="503"/>
                              <w:jc w:val="center"/>
                              <w:rPr>
                                <w:color w:val="E36C0A" w:themeColor="accent6" w:themeShade="BF"/>
                              </w:rPr>
                            </w:pPr>
                            <w:r w:rsidRPr="00E1677F">
                              <w:rPr>
                                <w:b/>
                                <w:color w:val="E36C0A" w:themeColor="accent6" w:themeShade="BF"/>
                              </w:rPr>
                              <w:t>Guided Pathways Retreat FEB 7</w:t>
                            </w:r>
                            <w:r w:rsidRPr="00E1677F">
                              <w:rPr>
                                <w:b/>
                                <w:color w:val="E36C0A" w:themeColor="accent6" w:themeShade="BF"/>
                                <w:vertAlign w:val="superscript"/>
                              </w:rPr>
                              <w:t>th</w:t>
                            </w:r>
                            <w:r w:rsidRPr="00E1677F">
                              <w:rPr>
                                <w:b/>
                                <w:color w:val="E36C0A" w:themeColor="accent6" w:themeShade="BF"/>
                              </w:rPr>
                              <w:t xml:space="preserve"> Wright Center!</w:t>
                            </w:r>
                          </w:p>
                          <w:p w:rsidR="00997DB0" w:rsidRDefault="00997D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04.75pt;margin-top:51.75pt;width:373.25pt;height:555.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" filled="f">
                <v:textbox inset="0,0,0,0">
                  <w:txbxContent>
                    <w:p w:rsidR="00213D83" w:rsidRDefault="00CA1D5E" w:rsidP="00876D44">
                      <w:pPr>
                        <w:pStyle w:val="Heading1"/>
                      </w:pPr>
                      <w:r>
                        <w:t>Ventura College</w:t>
                      </w:r>
                    </w:p>
                    <w:p w:rsidR="00213D83" w:rsidRDefault="00CA1D5E" w:rsidP="00876D44">
                      <w:pPr>
                        <w:pStyle w:val="Heading2"/>
                        <w:jc w:val="center"/>
                      </w:pPr>
                      <w:r>
                        <w:t>Department Chairs and Coordinators’ Council</w:t>
                      </w:r>
                    </w:p>
                    <w:p w:rsidR="00213D83" w:rsidRDefault="00E1677F" w:rsidP="00876D44">
                      <w:pPr>
                        <w:pStyle w:val="Heading3"/>
                        <w:jc w:val="center"/>
                      </w:pPr>
                      <w:r>
                        <w:t>1</w:t>
                      </w:r>
                      <w:r w:rsidR="00871CC9">
                        <w:t>/</w:t>
                      </w:r>
                      <w:r>
                        <w:t>28</w:t>
                      </w:r>
                      <w:r w:rsidR="006A4FB9">
                        <w:t>/2019</w:t>
                      </w:r>
                    </w:p>
                    <w:p w:rsidR="00213D83" w:rsidRDefault="00213D83">
                      <w:pPr>
                        <w:pStyle w:val="BodyText"/>
                        <w:spacing w:before="4"/>
                        <w:ind w:left="0" w:firstLine="0"/>
                        <w:rPr>
                          <w:rFonts w:ascii="Times New Roman"/>
                          <w:sz w:val="23"/>
                        </w:rPr>
                      </w:pPr>
                    </w:p>
                    <w:p w:rsidR="00213D83" w:rsidRDefault="00CA1D5E" w:rsidP="00876D44">
                      <w:pPr>
                        <w:pStyle w:val="Heading4"/>
                        <w:jc w:val="center"/>
                      </w:pPr>
                      <w:r>
                        <w:t xml:space="preserve">MCW – 312 </w:t>
                      </w:r>
                      <w:r>
                        <w:rPr>
                          <w:rFonts w:ascii="Arial" w:hAnsi="Arial"/>
                        </w:rPr>
                        <w:t xml:space="preserve">| </w:t>
                      </w:r>
                      <w:r>
                        <w:t>3:00 – 4:30 PM</w:t>
                      </w:r>
                    </w:p>
                    <w:p w:rsidR="00213D83" w:rsidRDefault="00213D83">
                      <w:pPr>
                        <w:pStyle w:val="BodyText"/>
                        <w:spacing w:before="2"/>
                        <w:ind w:left="0" w:firstLine="0"/>
                        <w:rPr>
                          <w:rFonts w:ascii="Times New Roman"/>
                          <w:sz w:val="35"/>
                        </w:rPr>
                      </w:pPr>
                    </w:p>
                    <w:p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w:t>
                      </w:r>
                      <w:r w:rsidR="00876D44">
                        <w:t xml:space="preserve">for </w:t>
                      </w:r>
                      <w:r w:rsidR="00E1677F">
                        <w:t xml:space="preserve">November </w:t>
                      </w:r>
                      <w:r w:rsidR="00DF0BDF">
                        <w:t xml:space="preserve"> </w:t>
                      </w:r>
                    </w:p>
                    <w:p w:rsidR="00871CC9" w:rsidRDefault="00871CC9" w:rsidP="00871CC9">
                      <w:pPr>
                        <w:pStyle w:val="BodyText"/>
                        <w:numPr>
                          <w:ilvl w:val="0"/>
                          <w:numId w:val="2"/>
                        </w:numPr>
                        <w:tabs>
                          <w:tab w:val="left" w:pos="684"/>
                        </w:tabs>
                      </w:pPr>
                      <w:r>
                        <w:t xml:space="preserve">Discussion </w:t>
                      </w:r>
                      <w:r w:rsidR="00DF0BDF">
                        <w:t>- Chairs only</w:t>
                      </w:r>
                      <w:r w:rsidR="00B80901">
                        <w:t xml:space="preserve"> (3:00-3:45)</w:t>
                      </w:r>
                    </w:p>
                    <w:p w:rsidR="006F6A45" w:rsidRDefault="006F6A45" w:rsidP="006F6A45">
                      <w:pPr>
                        <w:pStyle w:val="BodyText"/>
                        <w:numPr>
                          <w:ilvl w:val="0"/>
                          <w:numId w:val="2"/>
                        </w:numPr>
                        <w:tabs>
                          <w:tab w:val="left" w:pos="684"/>
                        </w:tabs>
                        <w:spacing w:before="160"/>
                      </w:pPr>
                      <w:r>
                        <w:t xml:space="preserve">Vice President </w:t>
                      </w:r>
                      <w:r w:rsidR="00DF0BDF">
                        <w:t>Reports and Items for Discussion</w:t>
                      </w:r>
                      <w:r w:rsidR="00E1677F">
                        <w:t xml:space="preserve"> (3:45-4:15</w:t>
                      </w:r>
                      <w:r w:rsidR="00B80901">
                        <w:t>)</w:t>
                      </w:r>
                    </w:p>
                    <w:p w:rsidR="00834AB5" w:rsidRDefault="00834AB5" w:rsidP="00834AB5">
                      <w:pPr>
                        <w:pStyle w:val="BodyText"/>
                        <w:numPr>
                          <w:ilvl w:val="1"/>
                          <w:numId w:val="2"/>
                        </w:numPr>
                        <w:tabs>
                          <w:tab w:val="left" w:pos="684"/>
                        </w:tabs>
                        <w:spacing w:before="160"/>
                      </w:pPr>
                      <w:r>
                        <w:t>Student Affairs</w:t>
                      </w:r>
                    </w:p>
                    <w:p w:rsidR="00834AB5" w:rsidRDefault="00834AB5" w:rsidP="00834AB5">
                      <w:pPr>
                        <w:pStyle w:val="BodyText"/>
                        <w:numPr>
                          <w:ilvl w:val="1"/>
                          <w:numId w:val="2"/>
                        </w:numPr>
                        <w:tabs>
                          <w:tab w:val="left" w:pos="684"/>
                        </w:tabs>
                        <w:spacing w:before="160"/>
                      </w:pPr>
                      <w:r>
                        <w:t>Academic Affairs (</w:t>
                      </w:r>
                      <w:r w:rsidR="00B67277" w:rsidRPr="00B67277">
                        <w:rPr>
                          <w:sz w:val="24"/>
                        </w:rPr>
                        <w:t>Accreditation, Curriculum, &amp; Enrollment</w:t>
                      </w:r>
                      <w:r>
                        <w:t>)</w:t>
                      </w:r>
                    </w:p>
                    <w:p w:rsidR="00DB0894" w:rsidRDefault="00DB0894" w:rsidP="00DB0894">
                      <w:pPr>
                        <w:pStyle w:val="BodyText"/>
                        <w:numPr>
                          <w:ilvl w:val="2"/>
                          <w:numId w:val="2"/>
                        </w:numPr>
                        <w:tabs>
                          <w:tab w:val="left" w:pos="684"/>
                        </w:tabs>
                        <w:spacing w:before="160"/>
                      </w:pPr>
                      <w:r>
                        <w:t>HSI grant</w:t>
                      </w:r>
                    </w:p>
                    <w:p w:rsidR="00E1677F" w:rsidRDefault="00E1677F" w:rsidP="00E1677F">
                      <w:pPr>
                        <w:pStyle w:val="BodyText"/>
                        <w:numPr>
                          <w:ilvl w:val="2"/>
                          <w:numId w:val="2"/>
                        </w:numPr>
                        <w:tabs>
                          <w:tab w:val="left" w:pos="684"/>
                        </w:tabs>
                        <w:spacing w:before="160"/>
                      </w:pPr>
                      <w:r>
                        <w:t>Compressed Calendar update</w:t>
                      </w:r>
                    </w:p>
                    <w:p w:rsidR="00E1677F" w:rsidRDefault="00E1677F" w:rsidP="00E1677F">
                      <w:pPr>
                        <w:pStyle w:val="BodyText"/>
                        <w:numPr>
                          <w:ilvl w:val="2"/>
                          <w:numId w:val="2"/>
                        </w:numPr>
                        <w:tabs>
                          <w:tab w:val="left" w:pos="684"/>
                        </w:tabs>
                        <w:spacing w:before="160"/>
                      </w:pPr>
                      <w:r>
                        <w:t>SCFF at district</w:t>
                      </w:r>
                    </w:p>
                    <w:p w:rsidR="00E1677F" w:rsidRDefault="00E1677F" w:rsidP="00E1677F">
                      <w:pPr>
                        <w:pStyle w:val="BodyText"/>
                        <w:numPr>
                          <w:ilvl w:val="2"/>
                          <w:numId w:val="2"/>
                        </w:numPr>
                        <w:tabs>
                          <w:tab w:val="left" w:pos="684"/>
                        </w:tabs>
                        <w:spacing w:before="160"/>
                      </w:pPr>
                      <w:r>
                        <w:t>Faculty hiring and approval of SEP</w:t>
                      </w:r>
                      <w:r w:rsidR="00997DB0">
                        <w:t>/SEA</w:t>
                      </w:r>
                    </w:p>
                    <w:p w:rsidR="00E1677F" w:rsidRDefault="00E1677F" w:rsidP="00E1677F">
                      <w:pPr>
                        <w:pStyle w:val="BodyText"/>
                        <w:numPr>
                          <w:ilvl w:val="2"/>
                          <w:numId w:val="2"/>
                        </w:numPr>
                        <w:tabs>
                          <w:tab w:val="left" w:pos="684"/>
                        </w:tabs>
                        <w:spacing w:before="160"/>
                      </w:pPr>
                      <w:r>
                        <w:t>Community class option – time permitting</w:t>
                      </w:r>
                    </w:p>
                    <w:p w:rsidR="00871CC9" w:rsidRDefault="00FD15D7" w:rsidP="00DF0BDF">
                      <w:pPr>
                        <w:pStyle w:val="BodyText"/>
                        <w:numPr>
                          <w:ilvl w:val="0"/>
                          <w:numId w:val="2"/>
                        </w:numPr>
                        <w:tabs>
                          <w:tab w:val="left" w:pos="684"/>
                        </w:tabs>
                      </w:pPr>
                      <w:r>
                        <w:t>Standing Agenda Item: SLO / SUO – Phil (</w:t>
                      </w:r>
                      <w:r w:rsidR="00871CC9">
                        <w:t>4:</w:t>
                      </w:r>
                      <w:r w:rsidR="00E1677F">
                        <w:t>15</w:t>
                      </w:r>
                      <w:r w:rsidR="00DF0BDF">
                        <w:t>-</w:t>
                      </w:r>
                      <w:r w:rsidR="00E1677F">
                        <w:t>4:30</w:t>
                      </w:r>
                      <w:r>
                        <w:t>)</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346296" w:rsidRPr="00346296" w:rsidRDefault="00CA1D5E" w:rsidP="00346296">
                      <w:pPr>
                        <w:spacing w:before="170"/>
                        <w:ind w:left="503"/>
                        <w:rPr>
                          <w:b/>
                          <w:color w:val="E36C0A" w:themeColor="accent6" w:themeShade="BF"/>
                        </w:rPr>
                      </w:pPr>
                      <w:r w:rsidRPr="00346296">
                        <w:rPr>
                          <w:b/>
                          <w:color w:val="E36C0A" w:themeColor="accent6" w:themeShade="BF"/>
                        </w:rPr>
                        <w:t>Next Meeting Date:</w:t>
                      </w:r>
                      <w:r w:rsidR="00E1677F" w:rsidRPr="00346296">
                        <w:rPr>
                          <w:b/>
                          <w:color w:val="E36C0A" w:themeColor="accent6" w:themeShade="BF"/>
                        </w:rPr>
                        <w:t xml:space="preserve"> 2/</w:t>
                      </w:r>
                      <w:r w:rsidR="00DB0894" w:rsidRPr="00346296">
                        <w:rPr>
                          <w:b/>
                          <w:color w:val="E36C0A" w:themeColor="accent6" w:themeShade="BF"/>
                        </w:rPr>
                        <w:t>25</w:t>
                      </w:r>
                      <w:r w:rsidR="00871CC9" w:rsidRPr="00346296">
                        <w:rPr>
                          <w:b/>
                          <w:color w:val="E36C0A" w:themeColor="accent6" w:themeShade="BF"/>
                        </w:rPr>
                        <w:t>/2019</w:t>
                      </w:r>
                    </w:p>
                    <w:p w:rsidR="00346296" w:rsidRPr="00346296" w:rsidRDefault="00346296" w:rsidP="00346296">
                      <w:pPr>
                        <w:spacing w:before="170"/>
                        <w:ind w:left="503"/>
                        <w:rPr>
                          <w:b/>
                        </w:rPr>
                      </w:pPr>
                      <w:r w:rsidRPr="00346296">
                        <w:rPr>
                          <w:rFonts w:asciiTheme="minorHAnsi" w:eastAsiaTheme="minorHAnsi" w:hAnsiTheme="minorHAnsi"/>
                          <w:b/>
                          <w:lang w:bidi="he-IL"/>
                        </w:rPr>
                        <w:t>Holidays</w:t>
                      </w:r>
                      <w:r w:rsidRPr="00346296">
                        <w:rPr>
                          <w:rFonts w:asciiTheme="minorHAnsi" w:eastAsiaTheme="minorHAnsi" w:hAnsiTheme="minorHAnsi"/>
                          <w:lang w:bidi="he-IL"/>
                        </w:rPr>
                        <w:t xml:space="preserve"> / days off in </w:t>
                      </w:r>
                      <w:r w:rsidRPr="00346296">
                        <w:rPr>
                          <w:rFonts w:asciiTheme="minorHAnsi" w:eastAsiaTheme="minorHAnsi" w:hAnsiTheme="minorHAnsi"/>
                          <w:b/>
                          <w:color w:val="FF00FF"/>
                          <w:lang w:bidi="he-IL"/>
                        </w:rPr>
                        <w:t>February</w:t>
                      </w:r>
                      <w:r w:rsidRPr="00346296">
                        <w:rPr>
                          <w:rFonts w:asciiTheme="minorHAnsi" w:eastAsiaTheme="minorHAnsi" w:hAnsiTheme="minorHAnsi"/>
                          <w:lang w:bidi="he-IL"/>
                        </w:rPr>
                        <w:t xml:space="preserve">: FEB 14-17 (Presidents </w:t>
                      </w:r>
                      <w:r w:rsidRPr="00346296">
                        <w:rPr>
                          <w:rFonts w:asciiTheme="minorHAnsi" w:eastAsiaTheme="minorHAnsi" w:hAnsiTheme="minorHAnsi"/>
                          <w:lang w:bidi="he-IL"/>
                        </w:rPr>
                        <w:t>days’</w:t>
                      </w:r>
                      <w:r w:rsidRPr="00346296">
                        <w:rPr>
                          <w:rFonts w:asciiTheme="minorHAnsi" w:eastAsiaTheme="minorHAnsi" w:hAnsiTheme="minorHAnsi"/>
                          <w:lang w:bidi="he-IL"/>
                        </w:rPr>
                        <w:t xml:space="preserve"> observance)</w:t>
                      </w:r>
                    </w:p>
                    <w:p w:rsidR="00346296" w:rsidRDefault="00346296">
                      <w:pPr>
                        <w:spacing w:before="170"/>
                        <w:ind w:left="503"/>
                        <w:rPr>
                          <w:b/>
                        </w:rPr>
                      </w:pPr>
                    </w:p>
                    <w:p w:rsidR="00E1677F" w:rsidRPr="00E1677F" w:rsidRDefault="00E1677F" w:rsidP="00E1677F">
                      <w:pPr>
                        <w:spacing w:before="170"/>
                        <w:ind w:left="503"/>
                        <w:jc w:val="center"/>
                        <w:rPr>
                          <w:color w:val="E36C0A" w:themeColor="accent6" w:themeShade="BF"/>
                        </w:rPr>
                      </w:pPr>
                      <w:r w:rsidRPr="00E1677F">
                        <w:rPr>
                          <w:b/>
                          <w:color w:val="E36C0A" w:themeColor="accent6" w:themeShade="BF"/>
                        </w:rPr>
                        <w:t>Guided Pathways Retreat FEB 7</w:t>
                      </w:r>
                      <w:r w:rsidRPr="00E1677F">
                        <w:rPr>
                          <w:b/>
                          <w:color w:val="E36C0A" w:themeColor="accent6" w:themeShade="BF"/>
                          <w:vertAlign w:val="superscript"/>
                        </w:rPr>
                        <w:t>th</w:t>
                      </w:r>
                      <w:r w:rsidRPr="00E1677F">
                        <w:rPr>
                          <w:b/>
                          <w:color w:val="E36C0A" w:themeColor="accent6" w:themeShade="BF"/>
                        </w:rPr>
                        <w:t xml:space="preserve"> Wright Center!</w:t>
                      </w:r>
                    </w:p>
                    <w:p w:rsidR="00997DB0" w:rsidRDefault="00997DB0"/>
                  </w:txbxContent>
                </v:textbox>
                <w10:wrap anchorx="page" anchory="page"/>
              </v:shape>
            </w:pict>
          </mc:Fallback>
        </mc:AlternateContent>
      </w:r>
    </w:p>
    <w:p w:rsidR="00D12D88" w:rsidRPr="007C3EB9" w:rsidRDefault="00D12D88" w:rsidP="00D12D88">
      <w:pPr>
        <w:pStyle w:val="Heading2"/>
        <w:jc w:val="center"/>
        <w:rPr>
          <w:rFonts w:asciiTheme="minorHAnsi" w:hAnsiTheme="minorHAnsi"/>
          <w:lang w:bidi="he-IL"/>
        </w:rPr>
      </w:pPr>
      <w:r w:rsidRPr="007C3EB9">
        <w:rPr>
          <w:rFonts w:asciiTheme="minorHAnsi" w:hAnsiTheme="minorHAnsi"/>
          <w:lang w:bidi="he-IL"/>
        </w:rPr>
        <w:lastRenderedPageBreak/>
        <w:t>Student Affairs Announcements</w:t>
      </w:r>
    </w:p>
    <w:p w:rsidR="00346296" w:rsidRPr="00346296" w:rsidRDefault="00346296" w:rsidP="00346296">
      <w:pPr>
        <w:widowControl/>
        <w:numPr>
          <w:ilvl w:val="0"/>
          <w:numId w:val="15"/>
        </w:numPr>
        <w:autoSpaceDE/>
        <w:autoSpaceDN/>
        <w:spacing w:before="100" w:beforeAutospacing="1" w:after="100" w:afterAutospacing="1"/>
        <w:rPr>
          <w:rFonts w:asciiTheme="minorHAnsi" w:eastAsia="Times New Roman" w:hAnsiTheme="minorHAnsi"/>
          <w:sz w:val="20"/>
          <w:szCs w:val="20"/>
        </w:rPr>
      </w:pPr>
      <w:r w:rsidRPr="00346296">
        <w:rPr>
          <w:rFonts w:asciiTheme="minorHAnsi" w:eastAsia="Times New Roman" w:hAnsiTheme="minorHAnsi"/>
          <w:sz w:val="20"/>
          <w:szCs w:val="20"/>
        </w:rPr>
        <w:t>Legal services are right around the corner for DACA students.  MOU with provider is being finalized.</w:t>
      </w:r>
    </w:p>
    <w:p w:rsidR="00346296" w:rsidRPr="00346296" w:rsidRDefault="00346296" w:rsidP="00346296">
      <w:pPr>
        <w:widowControl/>
        <w:numPr>
          <w:ilvl w:val="0"/>
          <w:numId w:val="15"/>
        </w:numPr>
        <w:autoSpaceDE/>
        <w:autoSpaceDN/>
        <w:spacing w:before="100" w:beforeAutospacing="1" w:after="100" w:afterAutospacing="1"/>
        <w:rPr>
          <w:rFonts w:asciiTheme="minorHAnsi" w:eastAsia="Times New Roman" w:hAnsiTheme="minorHAnsi"/>
          <w:sz w:val="20"/>
          <w:szCs w:val="20"/>
        </w:rPr>
      </w:pPr>
      <w:r w:rsidRPr="00346296">
        <w:rPr>
          <w:rFonts w:asciiTheme="minorHAnsi" w:eastAsia="Times New Roman" w:hAnsiTheme="minorHAnsi"/>
          <w:sz w:val="20"/>
          <w:szCs w:val="20"/>
        </w:rPr>
        <w:t>East Campus class requests have been sent to the Data Techs for both Summer and Fall 20.</w:t>
      </w:r>
    </w:p>
    <w:p w:rsidR="00346296" w:rsidRPr="00346296" w:rsidRDefault="00346296" w:rsidP="00346296">
      <w:pPr>
        <w:widowControl/>
        <w:numPr>
          <w:ilvl w:val="0"/>
          <w:numId w:val="15"/>
        </w:numPr>
        <w:autoSpaceDE/>
        <w:autoSpaceDN/>
        <w:spacing w:before="100" w:beforeAutospacing="1" w:after="100" w:afterAutospacing="1"/>
        <w:rPr>
          <w:rFonts w:asciiTheme="minorHAnsi" w:eastAsia="Times New Roman" w:hAnsiTheme="minorHAnsi"/>
          <w:sz w:val="20"/>
          <w:szCs w:val="20"/>
        </w:rPr>
      </w:pPr>
      <w:r w:rsidRPr="00346296">
        <w:rPr>
          <w:rFonts w:asciiTheme="minorHAnsi" w:eastAsia="Times New Roman" w:hAnsiTheme="minorHAnsi"/>
          <w:sz w:val="20"/>
          <w:szCs w:val="20"/>
        </w:rPr>
        <w:t>Conversations with the high schools are currently under way for Fall 20 offerings.</w:t>
      </w:r>
    </w:p>
    <w:p w:rsidR="00346296" w:rsidRPr="00346296" w:rsidRDefault="00346296" w:rsidP="00346296">
      <w:pPr>
        <w:pStyle w:val="ListParagraph"/>
        <w:widowControl/>
        <w:numPr>
          <w:ilvl w:val="0"/>
          <w:numId w:val="15"/>
        </w:numPr>
        <w:autoSpaceDE/>
        <w:autoSpaceDN/>
        <w:spacing w:before="0"/>
        <w:rPr>
          <w:rFonts w:asciiTheme="minorHAnsi" w:hAnsiTheme="minorHAnsi" w:cs="Arial"/>
          <w:sz w:val="20"/>
          <w:szCs w:val="20"/>
          <w:u w:val="single"/>
        </w:rPr>
      </w:pPr>
      <w:r w:rsidRPr="00346296">
        <w:rPr>
          <w:rFonts w:asciiTheme="minorHAnsi" w:hAnsiTheme="minorHAnsi" w:cs="Arial"/>
          <w:sz w:val="20"/>
          <w:szCs w:val="20"/>
          <w:u w:val="single"/>
        </w:rPr>
        <w:t>Starfish</w:t>
      </w:r>
    </w:p>
    <w:p w:rsidR="00346296" w:rsidRPr="00346296" w:rsidRDefault="00346296" w:rsidP="00346296">
      <w:pPr>
        <w:pStyle w:val="ListParagraph"/>
        <w:widowControl/>
        <w:numPr>
          <w:ilvl w:val="1"/>
          <w:numId w:val="15"/>
        </w:numPr>
        <w:autoSpaceDE/>
        <w:autoSpaceDN/>
        <w:spacing w:before="0"/>
        <w:rPr>
          <w:rFonts w:asciiTheme="minorHAnsi" w:hAnsiTheme="minorHAnsi" w:cs="Arial"/>
          <w:sz w:val="20"/>
          <w:szCs w:val="20"/>
        </w:rPr>
      </w:pPr>
      <w:r w:rsidRPr="00346296">
        <w:rPr>
          <w:rFonts w:asciiTheme="minorHAnsi" w:hAnsiTheme="minorHAnsi" w:cs="Arial"/>
          <w:sz w:val="20"/>
          <w:szCs w:val="20"/>
        </w:rPr>
        <w:t>Starfish Flag Glitch – District IT has informed us that any flags that were closed during the period of 12/26/19-1/2/20 were updated in Starfish, but not in Banner.  They are working on clearing the flags in Banner for this period.  In the meantime, please ignore the emails indicating that you need to close flags for the period indicated.  I apologize in behalf of District IT for the inconvenience this has caused you, and they are working on resolving it ASAP.</w:t>
      </w:r>
    </w:p>
    <w:p w:rsidR="00346296" w:rsidRPr="00346296" w:rsidRDefault="00346296" w:rsidP="00346296">
      <w:pPr>
        <w:pStyle w:val="ListParagraph"/>
        <w:widowControl/>
        <w:numPr>
          <w:ilvl w:val="1"/>
          <w:numId w:val="15"/>
        </w:numPr>
        <w:autoSpaceDE/>
        <w:autoSpaceDN/>
        <w:spacing w:before="0"/>
        <w:rPr>
          <w:rFonts w:asciiTheme="minorHAnsi" w:hAnsiTheme="minorHAnsi" w:cs="Arial"/>
          <w:sz w:val="20"/>
          <w:szCs w:val="20"/>
        </w:rPr>
      </w:pPr>
      <w:r w:rsidRPr="00346296">
        <w:rPr>
          <w:rFonts w:asciiTheme="minorHAnsi" w:hAnsiTheme="minorHAnsi" w:cs="Arial"/>
          <w:sz w:val="20"/>
          <w:szCs w:val="20"/>
        </w:rPr>
        <w:t>Starfish Early Alert – Progress Surveys will go out during the 5</w:t>
      </w:r>
      <w:r w:rsidRPr="00346296">
        <w:rPr>
          <w:rFonts w:asciiTheme="minorHAnsi" w:hAnsiTheme="minorHAnsi" w:cs="Arial"/>
          <w:sz w:val="20"/>
          <w:szCs w:val="20"/>
          <w:vertAlign w:val="superscript"/>
        </w:rPr>
        <w:t>th</w:t>
      </w:r>
      <w:r w:rsidRPr="00346296">
        <w:rPr>
          <w:rFonts w:asciiTheme="minorHAnsi" w:hAnsiTheme="minorHAnsi" w:cs="Arial"/>
          <w:sz w:val="20"/>
          <w:szCs w:val="20"/>
        </w:rPr>
        <w:t xml:space="preserve"> week of the semester for full-term courses and during the 10</w:t>
      </w:r>
      <w:r w:rsidRPr="00346296">
        <w:rPr>
          <w:rFonts w:asciiTheme="minorHAnsi" w:hAnsiTheme="minorHAnsi" w:cs="Arial"/>
          <w:sz w:val="20"/>
          <w:szCs w:val="20"/>
          <w:vertAlign w:val="superscript"/>
        </w:rPr>
        <w:t>th</w:t>
      </w:r>
      <w:r w:rsidRPr="00346296">
        <w:rPr>
          <w:rFonts w:asciiTheme="minorHAnsi" w:hAnsiTheme="minorHAnsi" w:cs="Arial"/>
          <w:sz w:val="20"/>
          <w:szCs w:val="20"/>
        </w:rPr>
        <w:t xml:space="preserve"> week for short-term courses.</w:t>
      </w:r>
    </w:p>
    <w:p w:rsidR="00420959" w:rsidRPr="00346296" w:rsidRDefault="00346296" w:rsidP="00346296">
      <w:pPr>
        <w:pStyle w:val="ListParagraph"/>
        <w:widowControl/>
        <w:numPr>
          <w:ilvl w:val="0"/>
          <w:numId w:val="15"/>
        </w:numPr>
        <w:autoSpaceDE/>
        <w:autoSpaceDN/>
        <w:spacing w:before="0"/>
        <w:rPr>
          <w:rFonts w:asciiTheme="minorHAnsi" w:hAnsiTheme="minorHAnsi" w:cs="Arial"/>
          <w:sz w:val="20"/>
          <w:szCs w:val="20"/>
        </w:rPr>
      </w:pPr>
      <w:r w:rsidRPr="00346296">
        <w:rPr>
          <w:rFonts w:asciiTheme="minorHAnsi" w:hAnsiTheme="minorHAnsi"/>
          <w:sz w:val="20"/>
          <w:szCs w:val="20"/>
        </w:rPr>
        <w:t>A&amp;R is in the midst of creating electronic forms for our students.  We are hoping to accomplish this by Spring 2021.  In addition, the Division is putting together a Student Worker Training that will take place on Friday, February 28, 2020 at 9:00 AM to 12:30 PM.  The Student Worker Training will have the following theme: “Customer Service: Best Practices and Opportunities”.</w:t>
      </w:r>
    </w:p>
    <w:p w:rsidR="007C3EB9" w:rsidRPr="007C3EB9" w:rsidRDefault="007C3EB9" w:rsidP="007C3EB9">
      <w:pPr>
        <w:ind w:left="1080"/>
        <w:rPr>
          <w:rFonts w:asciiTheme="minorHAnsi" w:hAnsiTheme="minorHAnsi"/>
          <w:sz w:val="20"/>
          <w:szCs w:val="20"/>
        </w:rPr>
      </w:pPr>
    </w:p>
    <w:p w:rsidR="007C3EB9" w:rsidRPr="007C3EB9" w:rsidRDefault="007C3EB9" w:rsidP="007C3EB9">
      <w:pPr>
        <w:rPr>
          <w:rFonts w:asciiTheme="minorHAnsi" w:hAnsiTheme="minorHAnsi"/>
          <w:color w:val="1F497D"/>
          <w:sz w:val="20"/>
          <w:szCs w:val="20"/>
        </w:rPr>
      </w:pPr>
    </w:p>
    <w:p w:rsidR="006F6A45" w:rsidRPr="007C3EB9" w:rsidRDefault="00117D36" w:rsidP="00D12D88">
      <w:pPr>
        <w:pStyle w:val="Heading2"/>
        <w:jc w:val="center"/>
        <w:rPr>
          <w:rFonts w:asciiTheme="minorHAnsi" w:hAnsiTheme="minorHAnsi"/>
          <w:lang w:bidi="he-IL"/>
        </w:rPr>
      </w:pPr>
      <w:r w:rsidRPr="007C3EB9">
        <w:rPr>
          <w:rFonts w:asciiTheme="minorHAnsi" w:hAnsiTheme="minorHAnsi"/>
          <w:lang w:bidi="he-IL"/>
        </w:rPr>
        <w:t xml:space="preserve">Academic Affairs </w:t>
      </w:r>
      <w:r w:rsidR="006F6A45" w:rsidRPr="007C3EB9">
        <w:rPr>
          <w:rFonts w:asciiTheme="minorHAnsi" w:hAnsiTheme="minorHAnsi"/>
          <w:lang w:bidi="he-IL"/>
        </w:rPr>
        <w:t>Announcements</w:t>
      </w:r>
    </w:p>
    <w:p w:rsidR="00346296" w:rsidRPr="00346296" w:rsidRDefault="00117D36" w:rsidP="00346296">
      <w:pPr>
        <w:pStyle w:val="ListParagraph"/>
        <w:widowControl/>
        <w:numPr>
          <w:ilvl w:val="0"/>
          <w:numId w:val="7"/>
        </w:numPr>
        <w:adjustRightInd w:val="0"/>
        <w:rPr>
          <w:rFonts w:asciiTheme="minorHAnsi" w:eastAsiaTheme="minorHAnsi" w:hAnsiTheme="minorHAnsi" w:cs="Calibri-Bold"/>
          <w:bCs/>
          <w:sz w:val="20"/>
          <w:szCs w:val="20"/>
          <w:lang w:bidi="he-IL"/>
        </w:rPr>
      </w:pPr>
      <w:r w:rsidRPr="00346296">
        <w:rPr>
          <w:rFonts w:asciiTheme="minorHAnsi" w:eastAsiaTheme="minorHAnsi" w:hAnsiTheme="minorHAnsi" w:cs="Calibri-Bold"/>
          <w:b/>
          <w:bCs/>
          <w:sz w:val="20"/>
          <w:szCs w:val="20"/>
          <w:lang w:bidi="he-IL"/>
        </w:rPr>
        <w:t>Accreditation</w:t>
      </w:r>
      <w:r w:rsidR="00346296" w:rsidRPr="00346296">
        <w:rPr>
          <w:rFonts w:asciiTheme="minorHAnsi" w:eastAsiaTheme="minorHAnsi" w:hAnsiTheme="minorHAnsi" w:cs="Calibri-Bold"/>
          <w:bCs/>
          <w:sz w:val="20"/>
          <w:szCs w:val="20"/>
          <w:lang w:bidi="he-IL"/>
        </w:rPr>
        <w:t xml:space="preserve">:  Midterm report is making its way through committees.  </w:t>
      </w:r>
      <w:r w:rsidR="00346296" w:rsidRPr="00346296">
        <w:rPr>
          <w:sz w:val="20"/>
          <w:szCs w:val="20"/>
        </w:rPr>
        <w:t>The ACCJC Midterm Report is due in OCT 2020.  To meet this deadline, it is due to the district, complete with all campus approvals, in May, 2020.</w:t>
      </w:r>
    </w:p>
    <w:p w:rsidR="00346296" w:rsidRPr="00346296" w:rsidRDefault="00346296" w:rsidP="00346296">
      <w:pPr>
        <w:pStyle w:val="ListParagraph"/>
        <w:widowControl/>
        <w:numPr>
          <w:ilvl w:val="0"/>
          <w:numId w:val="17"/>
        </w:numPr>
        <w:autoSpaceDE/>
        <w:autoSpaceDN/>
        <w:spacing w:before="0" w:after="160" w:line="259" w:lineRule="auto"/>
        <w:contextualSpacing/>
        <w:rPr>
          <w:sz w:val="20"/>
          <w:szCs w:val="20"/>
        </w:rPr>
      </w:pPr>
      <w:r>
        <w:rPr>
          <w:sz w:val="20"/>
          <w:szCs w:val="20"/>
        </w:rPr>
        <w:t xml:space="preserve">The DRAFT of the MTR has been submitted to the Academic Senate for an </w:t>
      </w:r>
      <w:r w:rsidRPr="00746D55">
        <w:rPr>
          <w:i/>
          <w:sz w:val="20"/>
          <w:szCs w:val="20"/>
        </w:rPr>
        <w:t>unofficial</w:t>
      </w:r>
      <w:r>
        <w:rPr>
          <w:sz w:val="20"/>
          <w:szCs w:val="20"/>
        </w:rPr>
        <w:t xml:space="preserve"> review of the document before the official 1</w:t>
      </w:r>
      <w:r w:rsidRPr="0051387E">
        <w:rPr>
          <w:sz w:val="20"/>
          <w:szCs w:val="20"/>
          <w:vertAlign w:val="superscript"/>
        </w:rPr>
        <w:t>st</w:t>
      </w:r>
      <w:r>
        <w:rPr>
          <w:sz w:val="20"/>
          <w:szCs w:val="20"/>
        </w:rPr>
        <w:t xml:space="preserve"> read on 4/2/2020.</w:t>
      </w:r>
    </w:p>
    <w:p w:rsidR="00346296" w:rsidRDefault="00346296" w:rsidP="00346296">
      <w:pPr>
        <w:pStyle w:val="ListParagraph"/>
        <w:widowControl/>
        <w:numPr>
          <w:ilvl w:val="0"/>
          <w:numId w:val="17"/>
        </w:numPr>
        <w:autoSpaceDE/>
        <w:autoSpaceDN/>
        <w:spacing w:before="0" w:after="160" w:line="259" w:lineRule="auto"/>
        <w:contextualSpacing/>
        <w:rPr>
          <w:sz w:val="20"/>
          <w:szCs w:val="20"/>
        </w:rPr>
      </w:pPr>
      <w:r>
        <w:rPr>
          <w:sz w:val="20"/>
          <w:szCs w:val="20"/>
        </w:rPr>
        <w:t xml:space="preserve">The MTR, much like the GP SOAA, is a living document that aims to provide updates on how VC is progressing on completing its own accreditation goals and the recommendations of the site visit team.  MTR’s explain where we are at in our process of meeting our goals, but do not require us to have finalized or completed any of the goals or requests at this time.  </w:t>
      </w:r>
      <w:r w:rsidRPr="00746D55">
        <w:rPr>
          <w:b/>
          <w:sz w:val="20"/>
          <w:szCs w:val="20"/>
        </w:rPr>
        <w:t xml:space="preserve">It is a progress report </w:t>
      </w:r>
      <w:r>
        <w:rPr>
          <w:b/>
          <w:sz w:val="20"/>
          <w:szCs w:val="20"/>
        </w:rPr>
        <w:t>intended</w:t>
      </w:r>
      <w:r w:rsidRPr="00746D55">
        <w:rPr>
          <w:b/>
          <w:sz w:val="20"/>
          <w:szCs w:val="20"/>
        </w:rPr>
        <w:t xml:space="preserve"> to demonstrate and campus progress to date</w:t>
      </w:r>
      <w:r>
        <w:rPr>
          <w:b/>
          <w:sz w:val="20"/>
          <w:szCs w:val="20"/>
        </w:rPr>
        <w:t xml:space="preserve"> as it relates to our VC-determined goals and the site team recommendations</w:t>
      </w:r>
      <w:r w:rsidRPr="00746D55">
        <w:rPr>
          <w:b/>
          <w:sz w:val="20"/>
          <w:szCs w:val="20"/>
        </w:rPr>
        <w:t>.</w:t>
      </w:r>
    </w:p>
    <w:p w:rsidR="00346296" w:rsidRPr="00346296" w:rsidRDefault="00346296" w:rsidP="00503624">
      <w:pPr>
        <w:pStyle w:val="ListParagraph"/>
        <w:widowControl/>
        <w:numPr>
          <w:ilvl w:val="0"/>
          <w:numId w:val="17"/>
        </w:numPr>
        <w:autoSpaceDE/>
        <w:autoSpaceDN/>
        <w:spacing w:before="0" w:after="160" w:line="259" w:lineRule="auto"/>
        <w:contextualSpacing/>
        <w:rPr>
          <w:sz w:val="20"/>
          <w:szCs w:val="20"/>
        </w:rPr>
      </w:pPr>
      <w:r w:rsidRPr="00346296">
        <w:rPr>
          <w:sz w:val="20"/>
          <w:szCs w:val="20"/>
        </w:rPr>
        <w:t>AS will have the first read for approval on 4/2/2020</w:t>
      </w:r>
      <w:r w:rsidRPr="00346296">
        <w:rPr>
          <w:sz w:val="20"/>
          <w:szCs w:val="20"/>
        </w:rPr>
        <w:t xml:space="preserve">; </w:t>
      </w:r>
      <w:r w:rsidRPr="00346296">
        <w:rPr>
          <w:sz w:val="20"/>
          <w:szCs w:val="20"/>
        </w:rPr>
        <w:t>AS will have the second and final read for approval on 4/16/2020</w:t>
      </w:r>
    </w:p>
    <w:p w:rsidR="00117D36" w:rsidRDefault="00117D36" w:rsidP="00E1677F">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Curriculum</w:t>
      </w:r>
      <w:r w:rsidR="00346296">
        <w:rPr>
          <w:rFonts w:asciiTheme="minorHAnsi" w:eastAsiaTheme="minorHAnsi" w:hAnsiTheme="minorHAnsi" w:cs="Calibri-Bold"/>
          <w:bCs/>
          <w:sz w:val="20"/>
          <w:szCs w:val="20"/>
          <w:lang w:bidi="he-IL"/>
        </w:rPr>
        <w:t>:</w:t>
      </w:r>
    </w:p>
    <w:p w:rsidR="00346296" w:rsidRPr="00346296" w:rsidRDefault="00346296" w:rsidP="00346296">
      <w:pPr>
        <w:pStyle w:val="ListParagraph"/>
        <w:widowControl/>
        <w:numPr>
          <w:ilvl w:val="1"/>
          <w:numId w:val="7"/>
        </w:numPr>
        <w:adjustRightInd w:val="0"/>
        <w:rPr>
          <w:rFonts w:asciiTheme="minorHAnsi" w:eastAsiaTheme="minorHAnsi" w:hAnsiTheme="minorHAnsi" w:cs="Calibri-Bold"/>
          <w:bCs/>
          <w:sz w:val="20"/>
          <w:szCs w:val="20"/>
          <w:lang w:bidi="he-IL"/>
        </w:rPr>
      </w:pPr>
      <w:r w:rsidRPr="00346296">
        <w:rPr>
          <w:rFonts w:asciiTheme="minorHAnsi" w:eastAsiaTheme="minorHAnsi" w:hAnsiTheme="minorHAnsi" w:cs="Calibri-Bold"/>
          <w:bCs/>
          <w:sz w:val="20"/>
          <w:szCs w:val="20"/>
          <w:lang w:bidi="he-IL"/>
        </w:rPr>
        <w:t xml:space="preserve">New </w:t>
      </w:r>
      <w:r>
        <w:rPr>
          <w:rFonts w:asciiTheme="minorHAnsi" w:eastAsiaTheme="minorHAnsi" w:hAnsiTheme="minorHAnsi" w:cs="Calibri-Bold"/>
          <w:bCs/>
          <w:sz w:val="20"/>
          <w:szCs w:val="20"/>
          <w:lang w:bidi="he-IL"/>
        </w:rPr>
        <w:t xml:space="preserve">courses and programs are being entered into </w:t>
      </w:r>
      <w:proofErr w:type="spellStart"/>
      <w:r>
        <w:rPr>
          <w:rFonts w:asciiTheme="minorHAnsi" w:eastAsiaTheme="minorHAnsi" w:hAnsiTheme="minorHAnsi" w:cs="Calibri-Bold"/>
          <w:bCs/>
          <w:sz w:val="20"/>
          <w:szCs w:val="20"/>
          <w:lang w:bidi="he-IL"/>
        </w:rPr>
        <w:t>CourseLeaf</w:t>
      </w:r>
      <w:proofErr w:type="spellEnd"/>
      <w:r>
        <w:rPr>
          <w:rFonts w:asciiTheme="minorHAnsi" w:eastAsiaTheme="minorHAnsi" w:hAnsiTheme="minorHAnsi" w:cs="Calibri-Bold"/>
          <w:bCs/>
          <w:sz w:val="20"/>
          <w:szCs w:val="20"/>
          <w:lang w:bidi="he-IL"/>
        </w:rPr>
        <w:t xml:space="preserve"> regularly.  Recent programs reviewed and / or approved include: Plant Science COA and ADT, Veterinary Assistant COA, Veterinary Assistant AA, Food Science COA and AA, Chicano Studies AA. Social Justice ADT with a track in Chicano Studies.  Program are in development in Human Services and Social work, Manufacturing, Automotive Tech. and Diesel Tech.</w:t>
      </w:r>
    </w:p>
    <w:p w:rsidR="00D12D88" w:rsidRDefault="00117D36" w:rsidP="00CF63A2">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Enrollment</w:t>
      </w:r>
      <w:r w:rsidR="00876D44" w:rsidRPr="00D12D88">
        <w:rPr>
          <w:rFonts w:asciiTheme="minorHAnsi" w:eastAsiaTheme="minorHAnsi" w:hAnsiTheme="minorHAnsi" w:cs="Calibri-Bold"/>
          <w:b/>
          <w:bCs/>
          <w:sz w:val="20"/>
          <w:szCs w:val="20"/>
          <w:lang w:bidi="he-IL"/>
        </w:rPr>
        <w:t xml:space="preserve"> and Schedules</w:t>
      </w:r>
      <w:r w:rsidR="00346296">
        <w:rPr>
          <w:rFonts w:asciiTheme="minorHAnsi" w:eastAsiaTheme="minorHAnsi" w:hAnsiTheme="minorHAnsi" w:cs="Calibri-Bold"/>
          <w:bCs/>
          <w:sz w:val="20"/>
          <w:szCs w:val="20"/>
          <w:lang w:bidi="he-IL"/>
        </w:rPr>
        <w:t>:</w:t>
      </w:r>
    </w:p>
    <w:p w:rsidR="00346296" w:rsidRDefault="00346296" w:rsidP="00346296">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Compared to </w:t>
      </w:r>
      <w:proofErr w:type="gramStart"/>
      <w:r>
        <w:rPr>
          <w:rFonts w:asciiTheme="minorHAnsi" w:eastAsiaTheme="minorHAnsi" w:hAnsiTheme="minorHAnsi" w:cs="Calibri-Bold"/>
          <w:bCs/>
          <w:sz w:val="20"/>
          <w:szCs w:val="20"/>
          <w:lang w:bidi="he-IL"/>
        </w:rPr>
        <w:t>Spring</w:t>
      </w:r>
      <w:proofErr w:type="gramEnd"/>
      <w:r>
        <w:rPr>
          <w:rFonts w:asciiTheme="minorHAnsi" w:eastAsiaTheme="minorHAnsi" w:hAnsiTheme="minorHAnsi" w:cs="Calibri-Bold"/>
          <w:bCs/>
          <w:sz w:val="20"/>
          <w:szCs w:val="20"/>
          <w:lang w:bidi="he-IL"/>
        </w:rPr>
        <w:t xml:space="preserve"> 2019, VC is</w:t>
      </w:r>
      <w:r w:rsidR="00F55B15">
        <w:rPr>
          <w:rFonts w:asciiTheme="minorHAnsi" w:eastAsiaTheme="minorHAnsi" w:hAnsiTheme="minorHAnsi" w:cs="Calibri-Bold"/>
          <w:bCs/>
          <w:sz w:val="20"/>
          <w:szCs w:val="20"/>
          <w:lang w:bidi="he-IL"/>
        </w:rPr>
        <w:t xml:space="preserve"> down &lt;1%-2% or 30</w:t>
      </w:r>
      <w:r>
        <w:rPr>
          <w:rFonts w:asciiTheme="minorHAnsi" w:eastAsiaTheme="minorHAnsi" w:hAnsiTheme="minorHAnsi" w:cs="Calibri-Bold"/>
          <w:bCs/>
          <w:sz w:val="20"/>
          <w:szCs w:val="20"/>
          <w:lang w:bidi="he-IL"/>
        </w:rPr>
        <w:t>-200 FTES (variances based on positive attendance estimates)</w:t>
      </w:r>
      <w:r w:rsidR="00F55B15">
        <w:rPr>
          <w:rFonts w:asciiTheme="minorHAnsi" w:eastAsiaTheme="minorHAnsi" w:hAnsiTheme="minorHAnsi" w:cs="Calibri-Bold"/>
          <w:bCs/>
          <w:sz w:val="20"/>
          <w:szCs w:val="20"/>
          <w:lang w:bidi="he-IL"/>
        </w:rPr>
        <w:t>.  Several late-</w:t>
      </w:r>
      <w:proofErr w:type="gramStart"/>
      <w:r w:rsidR="00F55B15">
        <w:rPr>
          <w:rFonts w:asciiTheme="minorHAnsi" w:eastAsiaTheme="minorHAnsi" w:hAnsiTheme="minorHAnsi" w:cs="Calibri-Bold"/>
          <w:bCs/>
          <w:sz w:val="20"/>
          <w:szCs w:val="20"/>
          <w:lang w:bidi="he-IL"/>
        </w:rPr>
        <w:t>adds</w:t>
      </w:r>
      <w:proofErr w:type="gramEnd"/>
      <w:r w:rsidR="00F55B15">
        <w:rPr>
          <w:rFonts w:asciiTheme="minorHAnsi" w:eastAsiaTheme="minorHAnsi" w:hAnsiTheme="minorHAnsi" w:cs="Calibri-Bold"/>
          <w:bCs/>
          <w:sz w:val="20"/>
          <w:szCs w:val="20"/>
          <w:lang w:bidi="he-IL"/>
        </w:rPr>
        <w:t xml:space="preserve"> will increase the FTES count in the coming weeks by approx. 30-50 FTES.</w:t>
      </w:r>
    </w:p>
    <w:p w:rsidR="00346296" w:rsidRPr="00DF0BDF" w:rsidRDefault="00F55B15" w:rsidP="00346296">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On the year, we are 130-500 FTES below our 9,600 target; spring late-start and summer May-start classes will help narrow the gap.</w:t>
      </w:r>
      <w:bookmarkStart w:id="0" w:name="_GoBack"/>
      <w:bookmarkEnd w:id="0"/>
    </w:p>
    <w:sectPr w:rsidR="00346296" w:rsidRPr="00DF0BDF">
      <w:pgSz w:w="12240" w:h="15840"/>
      <w:pgMar w:top="136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B6"/>
    <w:multiLevelType w:val="hybridMultilevel"/>
    <w:tmpl w:val="8398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2" w15:restartNumberingAfterBreak="0">
    <w:nsid w:val="0A7D0389"/>
    <w:multiLevelType w:val="hybridMultilevel"/>
    <w:tmpl w:val="DB5E45A0"/>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9CC"/>
    <w:multiLevelType w:val="hybridMultilevel"/>
    <w:tmpl w:val="4FBE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4427FF"/>
    <w:multiLevelType w:val="hybridMultilevel"/>
    <w:tmpl w:val="4CB6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60404"/>
    <w:multiLevelType w:val="hybridMultilevel"/>
    <w:tmpl w:val="8E6E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6133D"/>
    <w:multiLevelType w:val="hybridMultilevel"/>
    <w:tmpl w:val="83E4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2D7C33"/>
    <w:multiLevelType w:val="hybridMultilevel"/>
    <w:tmpl w:val="27B4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44CAF"/>
    <w:multiLevelType w:val="hybridMultilevel"/>
    <w:tmpl w:val="37F8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0A4113"/>
    <w:multiLevelType w:val="hybridMultilevel"/>
    <w:tmpl w:val="5C884498"/>
    <w:lvl w:ilvl="0" w:tplc="09EAA72E">
      <w:numFmt w:val="bullet"/>
      <w:lvlText w:val=""/>
      <w:lvlJc w:val="left"/>
      <w:pPr>
        <w:ind w:left="1700" w:hanging="360"/>
      </w:pPr>
      <w:rPr>
        <w:rFonts w:ascii="Symbol" w:eastAsia="Symbol" w:hAnsi="Symbol" w:cs="Symbol" w:hint="default"/>
        <w:w w:val="100"/>
        <w:sz w:val="24"/>
        <w:szCs w:val="24"/>
      </w:rPr>
    </w:lvl>
    <w:lvl w:ilvl="1" w:tplc="066813A8">
      <w:numFmt w:val="bullet"/>
      <w:lvlText w:val="o"/>
      <w:lvlJc w:val="left"/>
      <w:pPr>
        <w:ind w:left="2060" w:hanging="360"/>
      </w:pPr>
      <w:rPr>
        <w:rFonts w:ascii="Courier New" w:eastAsia="Courier New" w:hAnsi="Courier New" w:cs="Courier New" w:hint="default"/>
        <w:w w:val="99"/>
        <w:sz w:val="24"/>
        <w:szCs w:val="24"/>
      </w:rPr>
    </w:lvl>
    <w:lvl w:ilvl="2" w:tplc="8D8A9336">
      <w:numFmt w:val="bullet"/>
      <w:lvlText w:val=""/>
      <w:lvlJc w:val="left"/>
      <w:pPr>
        <w:ind w:left="2780" w:hanging="360"/>
      </w:pPr>
      <w:rPr>
        <w:rFonts w:ascii="Wingdings" w:eastAsia="Wingdings" w:hAnsi="Wingdings" w:cs="Wingdings" w:hint="default"/>
        <w:w w:val="100"/>
        <w:sz w:val="24"/>
        <w:szCs w:val="24"/>
      </w:rPr>
    </w:lvl>
    <w:lvl w:ilvl="3" w:tplc="176272D6">
      <w:numFmt w:val="bullet"/>
      <w:lvlText w:val="•"/>
      <w:lvlJc w:val="left"/>
      <w:pPr>
        <w:ind w:left="3840" w:hanging="360"/>
      </w:pPr>
      <w:rPr>
        <w:rFonts w:hint="default"/>
      </w:rPr>
    </w:lvl>
    <w:lvl w:ilvl="4" w:tplc="1C7E73F4">
      <w:numFmt w:val="bullet"/>
      <w:lvlText w:val="•"/>
      <w:lvlJc w:val="left"/>
      <w:pPr>
        <w:ind w:left="4900" w:hanging="360"/>
      </w:pPr>
      <w:rPr>
        <w:rFonts w:hint="default"/>
      </w:rPr>
    </w:lvl>
    <w:lvl w:ilvl="5" w:tplc="EB444138">
      <w:numFmt w:val="bullet"/>
      <w:lvlText w:val="•"/>
      <w:lvlJc w:val="left"/>
      <w:pPr>
        <w:ind w:left="5960" w:hanging="360"/>
      </w:pPr>
      <w:rPr>
        <w:rFonts w:hint="default"/>
      </w:rPr>
    </w:lvl>
    <w:lvl w:ilvl="6" w:tplc="80106CFC">
      <w:numFmt w:val="bullet"/>
      <w:lvlText w:val="•"/>
      <w:lvlJc w:val="left"/>
      <w:pPr>
        <w:ind w:left="7020" w:hanging="360"/>
      </w:pPr>
      <w:rPr>
        <w:rFonts w:hint="default"/>
      </w:rPr>
    </w:lvl>
    <w:lvl w:ilvl="7" w:tplc="8ED6308C">
      <w:numFmt w:val="bullet"/>
      <w:lvlText w:val="•"/>
      <w:lvlJc w:val="left"/>
      <w:pPr>
        <w:ind w:left="8080" w:hanging="360"/>
      </w:pPr>
      <w:rPr>
        <w:rFonts w:hint="default"/>
      </w:rPr>
    </w:lvl>
    <w:lvl w:ilvl="8" w:tplc="F0BAA9F0">
      <w:numFmt w:val="bullet"/>
      <w:lvlText w:val="•"/>
      <w:lvlJc w:val="left"/>
      <w:pPr>
        <w:ind w:left="9140" w:hanging="360"/>
      </w:pPr>
      <w:rPr>
        <w:rFonts w:hint="default"/>
      </w:rPr>
    </w:lvl>
  </w:abstractNum>
  <w:abstractNum w:abstractNumId="10" w15:restartNumberingAfterBreak="0">
    <w:nsid w:val="4C8F40FA"/>
    <w:multiLevelType w:val="hybridMultilevel"/>
    <w:tmpl w:val="E1784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BC845E1"/>
    <w:multiLevelType w:val="hybridMultilevel"/>
    <w:tmpl w:val="F288E410"/>
    <w:lvl w:ilvl="0" w:tplc="BC828072">
      <w:numFmt w:val="bullet"/>
      <w:lvlText w:val=""/>
      <w:lvlJc w:val="left"/>
      <w:pPr>
        <w:ind w:left="865" w:hanging="361"/>
      </w:pPr>
      <w:rPr>
        <w:rFonts w:ascii="Symbol" w:eastAsia="Symbol" w:hAnsi="Symbol" w:cs="Symbol" w:hint="default"/>
        <w:w w:val="100"/>
        <w:sz w:val="22"/>
        <w:szCs w:val="22"/>
      </w:rPr>
    </w:lvl>
    <w:lvl w:ilvl="1" w:tplc="057A5D32">
      <w:numFmt w:val="bullet"/>
      <w:lvlText w:val="•"/>
      <w:lvlJc w:val="left"/>
      <w:pPr>
        <w:ind w:left="1523" w:hanging="361"/>
      </w:pPr>
      <w:rPr>
        <w:rFonts w:hint="default"/>
      </w:rPr>
    </w:lvl>
    <w:lvl w:ilvl="2" w:tplc="CB6A1E94">
      <w:numFmt w:val="bullet"/>
      <w:lvlText w:val="•"/>
      <w:lvlJc w:val="left"/>
      <w:pPr>
        <w:ind w:left="2186" w:hanging="361"/>
      </w:pPr>
      <w:rPr>
        <w:rFonts w:hint="default"/>
      </w:rPr>
    </w:lvl>
    <w:lvl w:ilvl="3" w:tplc="77E63634">
      <w:numFmt w:val="bullet"/>
      <w:lvlText w:val="•"/>
      <w:lvlJc w:val="left"/>
      <w:pPr>
        <w:ind w:left="2849" w:hanging="361"/>
      </w:pPr>
      <w:rPr>
        <w:rFonts w:hint="default"/>
      </w:rPr>
    </w:lvl>
    <w:lvl w:ilvl="4" w:tplc="DCAAF1D8">
      <w:numFmt w:val="bullet"/>
      <w:lvlText w:val="•"/>
      <w:lvlJc w:val="left"/>
      <w:pPr>
        <w:ind w:left="3512" w:hanging="361"/>
      </w:pPr>
      <w:rPr>
        <w:rFonts w:hint="default"/>
      </w:rPr>
    </w:lvl>
    <w:lvl w:ilvl="5" w:tplc="B4FA5376">
      <w:numFmt w:val="bullet"/>
      <w:lvlText w:val="•"/>
      <w:lvlJc w:val="left"/>
      <w:pPr>
        <w:ind w:left="4175" w:hanging="361"/>
      </w:pPr>
      <w:rPr>
        <w:rFonts w:hint="default"/>
      </w:rPr>
    </w:lvl>
    <w:lvl w:ilvl="6" w:tplc="5B7E7542">
      <w:numFmt w:val="bullet"/>
      <w:lvlText w:val="•"/>
      <w:lvlJc w:val="left"/>
      <w:pPr>
        <w:ind w:left="4838" w:hanging="361"/>
      </w:pPr>
      <w:rPr>
        <w:rFonts w:hint="default"/>
      </w:rPr>
    </w:lvl>
    <w:lvl w:ilvl="7" w:tplc="ED068A50">
      <w:numFmt w:val="bullet"/>
      <w:lvlText w:val="•"/>
      <w:lvlJc w:val="left"/>
      <w:pPr>
        <w:ind w:left="5501" w:hanging="361"/>
      </w:pPr>
      <w:rPr>
        <w:rFonts w:hint="default"/>
      </w:rPr>
    </w:lvl>
    <w:lvl w:ilvl="8" w:tplc="83F836A8">
      <w:numFmt w:val="bullet"/>
      <w:lvlText w:val="•"/>
      <w:lvlJc w:val="left"/>
      <w:pPr>
        <w:ind w:left="6164" w:hanging="361"/>
      </w:pPr>
      <w:rPr>
        <w:rFonts w:hint="default"/>
      </w:rPr>
    </w:lvl>
  </w:abstractNum>
  <w:abstractNum w:abstractNumId="12" w15:restartNumberingAfterBreak="0">
    <w:nsid w:val="654017C2"/>
    <w:multiLevelType w:val="hybridMultilevel"/>
    <w:tmpl w:val="3D08D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E13CDC"/>
    <w:multiLevelType w:val="multilevel"/>
    <w:tmpl w:val="FC887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650424"/>
    <w:multiLevelType w:val="hybridMultilevel"/>
    <w:tmpl w:val="D5E6546A"/>
    <w:lvl w:ilvl="0" w:tplc="4E30DB56">
      <w:start w:val="1"/>
      <w:numFmt w:val="decimal"/>
      <w:lvlText w:val="%1."/>
      <w:lvlJc w:val="left"/>
      <w:pPr>
        <w:ind w:left="683" w:hanging="361"/>
      </w:pPr>
      <w:rPr>
        <w:rFonts w:ascii="Calibri" w:eastAsia="Calibri" w:hAnsi="Calibri" w:cs="Calibri" w:hint="default"/>
        <w:w w:val="99"/>
        <w:sz w:val="26"/>
        <w:szCs w:val="26"/>
      </w:rPr>
    </w:lvl>
    <w:lvl w:ilvl="1" w:tplc="04090001">
      <w:start w:val="1"/>
      <w:numFmt w:val="bullet"/>
      <w:lvlText w:val=""/>
      <w:lvlJc w:val="left"/>
      <w:pPr>
        <w:ind w:left="1403" w:hanging="360"/>
      </w:pPr>
      <w:rPr>
        <w:rFonts w:ascii="Symbol" w:hAnsi="Symbol" w:hint="default"/>
        <w:spacing w:val="-4"/>
        <w:w w:val="100"/>
        <w:sz w:val="24"/>
        <w:szCs w:val="24"/>
      </w:rPr>
    </w:lvl>
    <w:lvl w:ilvl="2" w:tplc="ACF0195E">
      <w:numFmt w:val="bullet"/>
      <w:lvlText w:val="•"/>
      <w:lvlJc w:val="left"/>
      <w:pPr>
        <w:ind w:left="2072"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num w:numId="1">
    <w:abstractNumId w:val="9"/>
  </w:num>
  <w:num w:numId="2">
    <w:abstractNumId w:val="14"/>
  </w:num>
  <w:num w:numId="3">
    <w:abstractNumId w:val="11"/>
  </w:num>
  <w:num w:numId="4">
    <w:abstractNumId w:val="1"/>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2"/>
  </w:num>
  <w:num w:numId="7">
    <w:abstractNumId w:val="2"/>
  </w:num>
  <w:num w:numId="8">
    <w:abstractNumId w:val="6"/>
  </w:num>
  <w:num w:numId="9">
    <w:abstractNumId w:val="8"/>
  </w:num>
  <w:num w:numId="10">
    <w:abstractNumId w:val="3"/>
  </w:num>
  <w:num w:numId="11">
    <w:abstractNumId w:val="0"/>
  </w:num>
  <w:num w:numId="12">
    <w:abstractNumId w:val="0"/>
  </w:num>
  <w:num w:numId="13">
    <w:abstractNumId w:val="13"/>
  </w:num>
  <w:num w:numId="14">
    <w:abstractNumId w:val="10"/>
    <w:lvlOverride w:ilvl="0"/>
    <w:lvlOverride w:ilvl="1"/>
    <w:lvlOverride w:ilvl="2"/>
    <w:lvlOverride w:ilvl="3"/>
    <w:lvlOverride w:ilvl="4"/>
    <w:lvlOverride w:ilvl="5"/>
    <w:lvlOverride w:ilvl="6"/>
    <w:lvlOverride w:ilvl="7"/>
    <w:lvlOverride w:ilvl="8"/>
  </w:num>
  <w:num w:numId="15">
    <w:abstractNumId w:val="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83"/>
    <w:rsid w:val="00026E69"/>
    <w:rsid w:val="00117D36"/>
    <w:rsid w:val="00151008"/>
    <w:rsid w:val="00213D83"/>
    <w:rsid w:val="002B1340"/>
    <w:rsid w:val="00346296"/>
    <w:rsid w:val="0040249F"/>
    <w:rsid w:val="0042061D"/>
    <w:rsid w:val="00420959"/>
    <w:rsid w:val="004C2FD2"/>
    <w:rsid w:val="004F37E6"/>
    <w:rsid w:val="0052012B"/>
    <w:rsid w:val="00581554"/>
    <w:rsid w:val="006A4FB9"/>
    <w:rsid w:val="006F6A45"/>
    <w:rsid w:val="00730B75"/>
    <w:rsid w:val="007C3EB9"/>
    <w:rsid w:val="00834AB5"/>
    <w:rsid w:val="00871CC9"/>
    <w:rsid w:val="00876D44"/>
    <w:rsid w:val="008A3E7A"/>
    <w:rsid w:val="00997DB0"/>
    <w:rsid w:val="00A32937"/>
    <w:rsid w:val="00A704C0"/>
    <w:rsid w:val="00AE4B05"/>
    <w:rsid w:val="00B67277"/>
    <w:rsid w:val="00B80901"/>
    <w:rsid w:val="00CA1D5E"/>
    <w:rsid w:val="00CC53EF"/>
    <w:rsid w:val="00CF63A2"/>
    <w:rsid w:val="00D12D88"/>
    <w:rsid w:val="00D70489"/>
    <w:rsid w:val="00D95FFE"/>
    <w:rsid w:val="00DB0894"/>
    <w:rsid w:val="00DD48AA"/>
    <w:rsid w:val="00DF0BDF"/>
    <w:rsid w:val="00E1677F"/>
    <w:rsid w:val="00E23331"/>
    <w:rsid w:val="00E554CA"/>
    <w:rsid w:val="00E76173"/>
    <w:rsid w:val="00F20C25"/>
    <w:rsid w:val="00F55B15"/>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09A62-1D07-486B-B1A5-1D0AF7F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2"/>
      <w:ind w:left="693" w:right="694"/>
      <w:jc w:val="center"/>
      <w:outlineLvl w:val="0"/>
    </w:pPr>
    <w:rPr>
      <w:b/>
      <w:bCs/>
      <w:sz w:val="32"/>
      <w:szCs w:val="32"/>
    </w:rPr>
  </w:style>
  <w:style w:type="paragraph" w:styleId="Heading2">
    <w:name w:val="heading 2"/>
    <w:basedOn w:val="Normal"/>
    <w:next w:val="Normal"/>
    <w:link w:val="Heading2Char"/>
    <w:uiPriority w:val="9"/>
    <w:unhideWhenUsed/>
    <w:qFormat/>
    <w:rsid w:val="00730B75"/>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D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6D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683" w:hanging="360"/>
    </w:pPr>
    <w:rPr>
      <w:sz w:val="26"/>
      <w:szCs w:val="26"/>
    </w:rPr>
  </w:style>
  <w:style w:type="paragraph" w:styleId="ListParagraph">
    <w:name w:val="List Paragraph"/>
    <w:basedOn w:val="Normal"/>
    <w:uiPriority w:val="34"/>
    <w:qFormat/>
    <w:pPr>
      <w:spacing w:before="69"/>
      <w:ind w:left="13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A45"/>
    <w:rPr>
      <w:rFonts w:ascii="Calibri" w:eastAsia="Calibri" w:hAnsi="Calibri" w:cs="Calibri"/>
      <w:sz w:val="26"/>
      <w:szCs w:val="26"/>
    </w:rPr>
  </w:style>
  <w:style w:type="character" w:customStyle="1" w:styleId="Heading2Char">
    <w:name w:val="Heading 2 Char"/>
    <w:basedOn w:val="DefaultParagraphFont"/>
    <w:link w:val="Heading2"/>
    <w:uiPriority w:val="9"/>
    <w:rsid w:val="00730B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D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6D4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3782">
      <w:bodyDiv w:val="1"/>
      <w:marLeft w:val="0"/>
      <w:marRight w:val="0"/>
      <w:marTop w:val="0"/>
      <w:marBottom w:val="0"/>
      <w:divBdr>
        <w:top w:val="none" w:sz="0" w:space="0" w:color="auto"/>
        <w:left w:val="none" w:sz="0" w:space="0" w:color="auto"/>
        <w:bottom w:val="none" w:sz="0" w:space="0" w:color="auto"/>
        <w:right w:val="none" w:sz="0" w:space="0" w:color="auto"/>
      </w:divBdr>
    </w:div>
    <w:div w:id="1213687838">
      <w:bodyDiv w:val="1"/>
      <w:marLeft w:val="0"/>
      <w:marRight w:val="0"/>
      <w:marTop w:val="0"/>
      <w:marBottom w:val="0"/>
      <w:divBdr>
        <w:top w:val="none" w:sz="0" w:space="0" w:color="auto"/>
        <w:left w:val="none" w:sz="0" w:space="0" w:color="auto"/>
        <w:bottom w:val="none" w:sz="0" w:space="0" w:color="auto"/>
        <w:right w:val="none" w:sz="0" w:space="0" w:color="auto"/>
      </w:divBdr>
    </w:div>
    <w:div w:id="1498497935">
      <w:bodyDiv w:val="1"/>
      <w:marLeft w:val="0"/>
      <w:marRight w:val="0"/>
      <w:marTop w:val="0"/>
      <w:marBottom w:val="0"/>
      <w:divBdr>
        <w:top w:val="none" w:sz="0" w:space="0" w:color="auto"/>
        <w:left w:val="none" w:sz="0" w:space="0" w:color="auto"/>
        <w:bottom w:val="none" w:sz="0" w:space="0" w:color="auto"/>
        <w:right w:val="none" w:sz="0" w:space="0" w:color="auto"/>
      </w:divBdr>
    </w:div>
    <w:div w:id="18709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Kalfsbeek</dc:creator>
  <cp:lastModifiedBy>Jennifer Kalfsbeek</cp:lastModifiedBy>
  <cp:revision>5</cp:revision>
  <dcterms:created xsi:type="dcterms:W3CDTF">2020-01-21T19:30:00Z</dcterms:created>
  <dcterms:modified xsi:type="dcterms:W3CDTF">2020-01-28T03:14:00Z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