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66" w:rsidRDefault="00BB2A66" w:rsidP="00F31ED4">
      <w:pPr>
        <w:jc w:val="center"/>
        <w:rPr>
          <w:b/>
          <w:sz w:val="22"/>
          <w:szCs w:val="22"/>
        </w:rPr>
      </w:pPr>
      <w:bookmarkStart w:id="0" w:name="_GoBack"/>
      <w:bookmarkEnd w:id="0"/>
    </w:p>
    <w:p w:rsidR="00076160" w:rsidRPr="00135AF2" w:rsidRDefault="00076160" w:rsidP="00F31ED4">
      <w:pPr>
        <w:ind w:left="5040" w:firstLine="720"/>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99286F">
        <w:rPr>
          <w:rFonts w:ascii="Tahoma" w:hAnsi="Tahoma" w:cs="Tahoma"/>
          <w:b/>
          <w:sz w:val="20"/>
          <w:szCs w:val="20"/>
          <w:u w:val="single"/>
        </w:rPr>
        <w:t>Professional Development Committee</w:t>
      </w:r>
    </w:p>
    <w:p w:rsidR="00076160" w:rsidRDefault="00E558F9" w:rsidP="00076160">
      <w:pPr>
        <w:jc w:val="center"/>
        <w:rPr>
          <w:rFonts w:ascii="Tahoma" w:hAnsi="Tahoma" w:cs="Tahoma"/>
          <w:b/>
          <w:sz w:val="20"/>
          <w:szCs w:val="20"/>
        </w:rPr>
      </w:pPr>
      <w:r>
        <w:rPr>
          <w:rFonts w:ascii="Tahoma" w:hAnsi="Tahoma" w:cs="Tahoma"/>
          <w:b/>
          <w:sz w:val="20"/>
          <w:szCs w:val="20"/>
        </w:rPr>
        <w:t>Date</w:t>
      </w:r>
      <w:r w:rsidR="0099286F">
        <w:rPr>
          <w:rFonts w:ascii="Tahoma" w:hAnsi="Tahoma" w:cs="Tahoma"/>
          <w:b/>
          <w:sz w:val="20"/>
          <w:szCs w:val="20"/>
        </w:rPr>
        <w:t>: April 28</w:t>
      </w:r>
      <w:r w:rsidR="00C72841">
        <w:rPr>
          <w:rFonts w:ascii="Tahoma" w:hAnsi="Tahoma" w:cs="Tahoma"/>
          <w:b/>
          <w:sz w:val="20"/>
          <w:szCs w:val="20"/>
        </w:rPr>
        <w:t>, 2014</w:t>
      </w:r>
    </w:p>
    <w:p w:rsidR="00076160" w:rsidRPr="00A039C9" w:rsidRDefault="00076160" w:rsidP="00076160">
      <w:pPr>
        <w:jc w:val="center"/>
        <w:rPr>
          <w:rFonts w:ascii="Tahoma" w:hAnsi="Tahoma" w:cs="Tahoma"/>
          <w:sz w:val="22"/>
          <w:szCs w:val="22"/>
        </w:rPr>
      </w:pPr>
    </w:p>
    <w:p w:rsidR="00C65512" w:rsidRPr="00C72841" w:rsidRDefault="00076160" w:rsidP="00076160">
      <w:pPr>
        <w:rPr>
          <w:rFonts w:ascii="Tahoma" w:hAnsi="Tahoma" w:cs="Tahoma"/>
          <w:sz w:val="20"/>
          <w:szCs w:val="20"/>
        </w:rPr>
      </w:pPr>
      <w:r w:rsidRPr="00A039C9">
        <w:rPr>
          <w:rFonts w:ascii="Tahoma" w:hAnsi="Tahoma" w:cs="Tahoma"/>
          <w:b/>
          <w:sz w:val="20"/>
          <w:szCs w:val="20"/>
        </w:rPr>
        <w:t>Present:</w:t>
      </w:r>
      <w:r w:rsidR="00D04592">
        <w:rPr>
          <w:rFonts w:ascii="Tahoma" w:hAnsi="Tahoma" w:cs="Tahoma"/>
          <w:sz w:val="20"/>
          <w:szCs w:val="20"/>
        </w:rPr>
        <w:t xml:space="preserve"> Lauri Moore, Bill Hart, Sharon Beynon, Andrea Horigan, Ken Drake, Ben Somoza, Rebecca Chandler, Gigi Fiumerodo, Peder Nielsen, Jenna Garcia, Eileen Crump, David Young, Helen Galindo, Perry Martin, Tom Dalton, Ayanna Gaines</w:t>
      </w:r>
    </w:p>
    <w:p w:rsidR="00C65512" w:rsidRPr="00A039C9" w:rsidRDefault="00C65512" w:rsidP="00076160">
      <w:pPr>
        <w:rPr>
          <w:rFonts w:ascii="Tahoma" w:hAnsi="Tahoma" w:cs="Tahoma"/>
          <w:b/>
          <w:sz w:val="20"/>
          <w:szCs w:val="20"/>
        </w:rPr>
      </w:pPr>
    </w:p>
    <w:p w:rsidR="00076160" w:rsidRDefault="00076160" w:rsidP="00076160">
      <w:pPr>
        <w:rPr>
          <w:rFonts w:ascii="Tahoma" w:hAnsi="Tahoma" w:cs="Tahoma"/>
          <w:b/>
          <w:sz w:val="20"/>
          <w:szCs w:val="20"/>
        </w:rPr>
      </w:pPr>
      <w:r w:rsidRPr="00A039C9">
        <w:rPr>
          <w:rFonts w:ascii="Tahoma" w:hAnsi="Tahoma" w:cs="Tahoma"/>
          <w:b/>
          <w:sz w:val="20"/>
          <w:szCs w:val="20"/>
        </w:rPr>
        <w:t xml:space="preserve">Recorder:  </w:t>
      </w:r>
      <w:r w:rsidR="00C72841">
        <w:rPr>
          <w:rFonts w:ascii="Tahoma" w:hAnsi="Tahoma" w:cs="Tahoma"/>
          <w:b/>
          <w:sz w:val="20"/>
          <w:szCs w:val="20"/>
        </w:rPr>
        <w:t>Eileen Crump</w:t>
      </w:r>
    </w:p>
    <w:p w:rsidR="00DA54E3" w:rsidRDefault="00DA54E3" w:rsidP="00076160">
      <w:pPr>
        <w:rPr>
          <w:rFonts w:ascii="Tahoma" w:hAnsi="Tahoma" w:cs="Tahoma"/>
          <w:b/>
          <w:sz w:val="20"/>
          <w:szCs w:val="20"/>
        </w:rPr>
      </w:pPr>
    </w:p>
    <w:p w:rsidR="00DA54E3" w:rsidRPr="00A039C9" w:rsidRDefault="00DA54E3" w:rsidP="00076160">
      <w:pPr>
        <w:rPr>
          <w:rFonts w:ascii="Tahoma" w:hAnsi="Tahoma" w:cs="Tahoma"/>
          <w:sz w:val="20"/>
          <w:szCs w:val="20"/>
        </w:rPr>
      </w:pPr>
      <w:r>
        <w:rPr>
          <w:rFonts w:ascii="Tahoma" w:hAnsi="Tahoma" w:cs="Tahoma"/>
          <w:b/>
          <w:sz w:val="20"/>
          <w:szCs w:val="20"/>
        </w:rPr>
        <w:t>Absent:</w:t>
      </w:r>
      <w:r w:rsidR="00D04592">
        <w:rPr>
          <w:rFonts w:ascii="Tahoma" w:hAnsi="Tahoma" w:cs="Tahoma"/>
          <w:b/>
          <w:sz w:val="20"/>
          <w:szCs w:val="20"/>
        </w:rPr>
        <w:t xml:space="preserve"> </w:t>
      </w:r>
      <w:r w:rsidR="00D04592" w:rsidRPr="00D04592">
        <w:rPr>
          <w:rFonts w:ascii="Tahoma" w:hAnsi="Tahoma" w:cs="Tahoma"/>
          <w:sz w:val="20"/>
          <w:szCs w:val="20"/>
        </w:rPr>
        <w:t>Alex Kolesnik</w:t>
      </w:r>
      <w:r w:rsidR="00D04592">
        <w:rPr>
          <w:rFonts w:ascii="Tahoma" w:hAnsi="Tahoma" w:cs="Tahoma"/>
          <w:sz w:val="20"/>
          <w:szCs w:val="20"/>
        </w:rPr>
        <w:t>, Barbara Cogert, Chelsea Guillermo-Wann, Dina Pielaet, Jose Gutierrez, Philip Clinton, Robert Porter, Sharla Fell</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719"/>
        <w:gridCol w:w="2921"/>
        <w:gridCol w:w="1758"/>
        <w:gridCol w:w="1964"/>
      </w:tblGrid>
      <w:tr w:rsidR="00C65512" w:rsidRPr="00211F83" w:rsidTr="009752D8">
        <w:trPr>
          <w:trHeight w:val="720"/>
          <w:tblCellSpacing w:w="20" w:type="dxa"/>
        </w:trPr>
        <w:tc>
          <w:tcPr>
            <w:tcW w:w="1864"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679"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9752D8">
        <w:trPr>
          <w:trHeight w:val="720"/>
          <w:tblCellSpacing w:w="20" w:type="dxa"/>
        </w:trPr>
        <w:tc>
          <w:tcPr>
            <w:tcW w:w="1864" w:type="dxa"/>
            <w:shd w:val="clear" w:color="auto" w:fill="auto"/>
          </w:tcPr>
          <w:p w:rsidR="00C65512" w:rsidRPr="00211F83" w:rsidRDefault="0051204B" w:rsidP="00076160">
            <w:pPr>
              <w:rPr>
                <w:rFonts w:ascii="Tahoma" w:hAnsi="Tahoma" w:cs="Tahoma"/>
                <w:sz w:val="20"/>
                <w:szCs w:val="20"/>
              </w:rPr>
            </w:pPr>
            <w:r>
              <w:rPr>
                <w:rFonts w:ascii="Tahoma" w:hAnsi="Tahoma" w:cs="Tahoma"/>
                <w:sz w:val="20"/>
                <w:szCs w:val="20"/>
              </w:rPr>
              <w:t>Call to order</w:t>
            </w:r>
          </w:p>
        </w:tc>
        <w:tc>
          <w:tcPr>
            <w:tcW w:w="4679" w:type="dxa"/>
            <w:shd w:val="clear" w:color="auto" w:fill="auto"/>
          </w:tcPr>
          <w:p w:rsidR="00FC6814" w:rsidRPr="00211F83" w:rsidRDefault="00D04592" w:rsidP="006D62DB">
            <w:pPr>
              <w:rPr>
                <w:rFonts w:ascii="Tahoma" w:hAnsi="Tahoma" w:cs="Tahoma"/>
                <w:sz w:val="20"/>
                <w:szCs w:val="20"/>
              </w:rPr>
            </w:pPr>
            <w:r>
              <w:rPr>
                <w:rFonts w:ascii="Tahoma" w:hAnsi="Tahoma" w:cs="Tahoma"/>
                <w:sz w:val="20"/>
                <w:szCs w:val="20"/>
              </w:rPr>
              <w:t>The meeting was called to order at 2 pm.</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Default="00D04592" w:rsidP="00076160">
            <w:pPr>
              <w:rPr>
                <w:rFonts w:ascii="Tahoma" w:hAnsi="Tahoma" w:cs="Tahoma"/>
                <w:sz w:val="20"/>
                <w:szCs w:val="20"/>
              </w:rPr>
            </w:pPr>
            <w:r>
              <w:rPr>
                <w:rFonts w:ascii="Tahoma" w:hAnsi="Tahoma" w:cs="Tahoma"/>
                <w:sz w:val="20"/>
                <w:szCs w:val="20"/>
              </w:rPr>
              <w:t>Gwendolyn Huddleston</w:t>
            </w: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C601D0" w:rsidP="00EA645A">
            <w:pPr>
              <w:rPr>
                <w:rFonts w:ascii="Tahoma" w:hAnsi="Tahoma" w:cs="Tahoma"/>
                <w:sz w:val="20"/>
                <w:szCs w:val="20"/>
              </w:rPr>
            </w:pPr>
            <w:r>
              <w:rPr>
                <w:rFonts w:ascii="Tahoma" w:hAnsi="Tahoma" w:cs="Tahoma"/>
                <w:sz w:val="20"/>
                <w:szCs w:val="20"/>
              </w:rPr>
              <w:t>Flex Week Awards</w:t>
            </w:r>
          </w:p>
        </w:tc>
        <w:tc>
          <w:tcPr>
            <w:tcW w:w="4679" w:type="dxa"/>
            <w:shd w:val="clear" w:color="auto" w:fill="auto"/>
          </w:tcPr>
          <w:p w:rsidR="00802F02" w:rsidRPr="00802F02"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Flex Week Awards: For both faculty and staff</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 xml:space="preserve">1. Most innovative group on campus </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2. Most active contributor on campus</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3. Most dedicated to students</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4. Best dressed on campus</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5. Best "Go-To" person on campus</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6. Most fun to sit in a meeting with</w:t>
            </w:r>
          </w:p>
          <w:p w:rsidR="00802F02" w:rsidRPr="00802F02" w:rsidRDefault="00802F02" w:rsidP="00802F02">
            <w:pPr>
              <w:spacing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7. Best school spirit</w:t>
            </w:r>
          </w:p>
          <w:p w:rsidR="00C65512" w:rsidRPr="00211F83" w:rsidRDefault="00C65512" w:rsidP="006F1834">
            <w:pPr>
              <w:spacing w:after="200" w:line="276" w:lineRule="auto"/>
              <w:rPr>
                <w:rFonts w:ascii="Tahoma" w:hAnsi="Tahoma" w:cs="Tahoma"/>
                <w:sz w:val="20"/>
                <w:szCs w:val="20"/>
              </w:rPr>
            </w:pPr>
          </w:p>
        </w:tc>
        <w:tc>
          <w:tcPr>
            <w:tcW w:w="2881" w:type="dxa"/>
            <w:shd w:val="clear" w:color="auto" w:fill="auto"/>
          </w:tcPr>
          <w:p w:rsidR="006F1834" w:rsidRPr="00802F02" w:rsidRDefault="006F1834" w:rsidP="006F1834">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Awards committee meets next Monday, May</w:t>
            </w:r>
            <w:r>
              <w:rPr>
                <w:rFonts w:asciiTheme="minorHAnsi" w:eastAsiaTheme="minorEastAsia" w:hAnsiTheme="minorHAnsi" w:cstheme="minorBidi"/>
                <w:sz w:val="22"/>
                <w:szCs w:val="22"/>
              </w:rPr>
              <w:t xml:space="preserve"> </w:t>
            </w:r>
            <w:r w:rsidRPr="00802F02">
              <w:rPr>
                <w:rFonts w:asciiTheme="minorHAnsi" w:eastAsiaTheme="minorEastAsia" w:hAnsiTheme="minorHAnsi" w:cstheme="minorBidi"/>
                <w:sz w:val="22"/>
                <w:szCs w:val="22"/>
              </w:rPr>
              <w:t>5 at 1 pm in LRC 114 to review nominations.</w:t>
            </w:r>
          </w:p>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EB513D" w:rsidRDefault="00C601D0" w:rsidP="00076160">
            <w:pPr>
              <w:rPr>
                <w:rFonts w:ascii="Tahoma" w:hAnsi="Tahoma" w:cs="Tahoma"/>
                <w:sz w:val="20"/>
                <w:szCs w:val="20"/>
              </w:rPr>
            </w:pPr>
            <w:r>
              <w:rPr>
                <w:rFonts w:ascii="Tahoma" w:hAnsi="Tahoma" w:cs="Tahoma"/>
                <w:sz w:val="20"/>
                <w:szCs w:val="20"/>
              </w:rPr>
              <w:t>Awards Subcommittee</w:t>
            </w: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EB513D" w:rsidRDefault="00EB513D"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C601D0" w:rsidP="00120E97">
            <w:pPr>
              <w:rPr>
                <w:rFonts w:ascii="Tahoma" w:hAnsi="Tahoma" w:cs="Tahoma"/>
                <w:sz w:val="20"/>
                <w:szCs w:val="20"/>
              </w:rPr>
            </w:pPr>
            <w:r>
              <w:rPr>
                <w:rFonts w:ascii="Tahoma" w:hAnsi="Tahoma" w:cs="Tahoma"/>
                <w:sz w:val="20"/>
                <w:szCs w:val="20"/>
              </w:rPr>
              <w:t>Flex Week Games</w:t>
            </w:r>
          </w:p>
        </w:tc>
        <w:tc>
          <w:tcPr>
            <w:tcW w:w="4679" w:type="dxa"/>
            <w:shd w:val="clear" w:color="auto" w:fill="auto"/>
          </w:tcPr>
          <w:p w:rsidR="00802F02" w:rsidRPr="00802F02"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Campus Spirit Games</w:t>
            </w:r>
          </w:p>
          <w:p w:rsidR="004C4507" w:rsidRDefault="00F31ED4"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 xml:space="preserve">Jeopardy </w:t>
            </w:r>
            <w:r>
              <w:rPr>
                <w:rFonts w:asciiTheme="minorHAnsi" w:eastAsiaTheme="minorEastAsia" w:hAnsiTheme="minorHAnsi" w:cstheme="minorBidi"/>
                <w:sz w:val="22"/>
                <w:szCs w:val="22"/>
              </w:rPr>
              <w:t>with</w:t>
            </w:r>
            <w:r w:rsidR="006F1834">
              <w:rPr>
                <w:rFonts w:asciiTheme="minorHAnsi" w:eastAsiaTheme="minorEastAsia" w:hAnsiTheme="minorHAnsi" w:cstheme="minorBidi"/>
                <w:sz w:val="22"/>
                <w:szCs w:val="22"/>
              </w:rPr>
              <w:t xml:space="preserve"> </w:t>
            </w:r>
            <w:r w:rsidR="00802F02" w:rsidRPr="00802F02">
              <w:rPr>
                <w:rFonts w:asciiTheme="minorHAnsi" w:eastAsiaTheme="minorEastAsia" w:hAnsiTheme="minorHAnsi" w:cstheme="minorBidi"/>
                <w:sz w:val="22"/>
                <w:szCs w:val="22"/>
              </w:rPr>
              <w:t>six categories: Pop Culture, Osca</w:t>
            </w:r>
            <w:r w:rsidR="004C4507">
              <w:rPr>
                <w:rFonts w:asciiTheme="minorHAnsi" w:eastAsiaTheme="minorEastAsia" w:hAnsiTheme="minorHAnsi" w:cstheme="minorBidi"/>
                <w:sz w:val="22"/>
                <w:szCs w:val="22"/>
              </w:rPr>
              <w:t>rs, Famous mascots, California History sites, M</w:t>
            </w:r>
            <w:r w:rsidR="00802F02" w:rsidRPr="00802F02">
              <w:rPr>
                <w:rFonts w:asciiTheme="minorHAnsi" w:eastAsiaTheme="minorEastAsia" w:hAnsiTheme="minorHAnsi" w:cstheme="minorBidi"/>
                <w:sz w:val="22"/>
                <w:szCs w:val="22"/>
              </w:rPr>
              <w:t xml:space="preserve">usic, </w:t>
            </w:r>
            <w:r w:rsidR="004C4507">
              <w:rPr>
                <w:rFonts w:asciiTheme="minorHAnsi" w:eastAsiaTheme="minorEastAsia" w:hAnsiTheme="minorHAnsi" w:cstheme="minorBidi"/>
                <w:sz w:val="22"/>
                <w:szCs w:val="22"/>
              </w:rPr>
              <w:t>Potion P</w:t>
            </w:r>
            <w:r w:rsidR="00802F02" w:rsidRPr="00802F02">
              <w:rPr>
                <w:rFonts w:asciiTheme="minorHAnsi" w:eastAsiaTheme="minorEastAsia" w:hAnsiTheme="minorHAnsi" w:cstheme="minorBidi"/>
                <w:sz w:val="22"/>
                <w:szCs w:val="22"/>
              </w:rPr>
              <w:t>otable.</w:t>
            </w:r>
          </w:p>
          <w:p w:rsidR="0084064F"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Each division will be a team.</w:t>
            </w:r>
            <w:r w:rsidR="006F1834">
              <w:rPr>
                <w:rFonts w:asciiTheme="minorHAnsi" w:eastAsiaTheme="minorEastAsia" w:hAnsiTheme="minorHAnsi" w:cstheme="minorBidi"/>
                <w:sz w:val="22"/>
                <w:szCs w:val="22"/>
              </w:rPr>
              <w:t xml:space="preserve"> </w:t>
            </w:r>
            <w:r w:rsidRPr="00802F02">
              <w:rPr>
                <w:rFonts w:asciiTheme="minorHAnsi" w:eastAsiaTheme="minorEastAsia" w:hAnsiTheme="minorHAnsi" w:cstheme="minorBidi"/>
                <w:sz w:val="22"/>
                <w:szCs w:val="22"/>
              </w:rPr>
              <w:t xml:space="preserve"> Alex </w:t>
            </w:r>
            <w:r w:rsidR="0084064F">
              <w:rPr>
                <w:rFonts w:asciiTheme="minorHAnsi" w:eastAsiaTheme="minorEastAsia" w:hAnsiTheme="minorHAnsi" w:cstheme="minorBidi"/>
                <w:sz w:val="22"/>
                <w:szCs w:val="22"/>
              </w:rPr>
              <w:t xml:space="preserve">will be </w:t>
            </w:r>
            <w:r w:rsidRPr="00802F02">
              <w:rPr>
                <w:rFonts w:asciiTheme="minorHAnsi" w:eastAsiaTheme="minorEastAsia" w:hAnsiTheme="minorHAnsi" w:cstheme="minorBidi"/>
                <w:sz w:val="22"/>
                <w:szCs w:val="22"/>
              </w:rPr>
              <w:lastRenderedPageBreak/>
              <w:t xml:space="preserve">technical support, </w:t>
            </w:r>
            <w:r w:rsidR="006F1834" w:rsidRPr="00802F02">
              <w:rPr>
                <w:rFonts w:asciiTheme="minorHAnsi" w:eastAsiaTheme="minorEastAsia" w:hAnsiTheme="minorHAnsi" w:cstheme="minorBidi"/>
                <w:sz w:val="22"/>
                <w:szCs w:val="22"/>
              </w:rPr>
              <w:t xml:space="preserve">Ayanna </w:t>
            </w:r>
            <w:r w:rsidR="006F1834">
              <w:rPr>
                <w:rFonts w:asciiTheme="minorHAnsi" w:eastAsiaTheme="minorEastAsia" w:hAnsiTheme="minorHAnsi" w:cstheme="minorBidi"/>
                <w:sz w:val="22"/>
                <w:szCs w:val="22"/>
              </w:rPr>
              <w:t>is</w:t>
            </w:r>
            <w:r w:rsidR="0084064F">
              <w:rPr>
                <w:rFonts w:asciiTheme="minorHAnsi" w:eastAsiaTheme="minorEastAsia" w:hAnsiTheme="minorHAnsi" w:cstheme="minorBidi"/>
                <w:sz w:val="22"/>
                <w:szCs w:val="22"/>
              </w:rPr>
              <w:t xml:space="preserve"> </w:t>
            </w:r>
            <w:r w:rsidRPr="00802F02">
              <w:rPr>
                <w:rFonts w:asciiTheme="minorHAnsi" w:eastAsiaTheme="minorEastAsia" w:hAnsiTheme="minorHAnsi" w:cstheme="minorBidi"/>
                <w:sz w:val="22"/>
                <w:szCs w:val="22"/>
              </w:rPr>
              <w:t xml:space="preserve">in charge of questions, </w:t>
            </w:r>
            <w:r w:rsidR="0084064F">
              <w:rPr>
                <w:rFonts w:asciiTheme="minorHAnsi" w:eastAsiaTheme="minorEastAsia" w:hAnsiTheme="minorHAnsi" w:cstheme="minorBidi"/>
                <w:sz w:val="22"/>
                <w:szCs w:val="22"/>
              </w:rPr>
              <w:t xml:space="preserve">and </w:t>
            </w:r>
            <w:r w:rsidRPr="00802F02">
              <w:rPr>
                <w:rFonts w:asciiTheme="minorHAnsi" w:eastAsiaTheme="minorEastAsia" w:hAnsiTheme="minorHAnsi" w:cstheme="minorBidi"/>
                <w:sz w:val="22"/>
                <w:szCs w:val="22"/>
              </w:rPr>
              <w:t>Lauri</w:t>
            </w:r>
            <w:r w:rsidR="0084064F">
              <w:rPr>
                <w:rFonts w:asciiTheme="minorHAnsi" w:eastAsiaTheme="minorEastAsia" w:hAnsiTheme="minorHAnsi" w:cstheme="minorBidi"/>
                <w:sz w:val="22"/>
                <w:szCs w:val="22"/>
              </w:rPr>
              <w:t xml:space="preserve"> is in charge of prizes. </w:t>
            </w:r>
            <w:r w:rsidRPr="00802F02">
              <w:rPr>
                <w:rFonts w:asciiTheme="minorHAnsi" w:eastAsiaTheme="minorEastAsia" w:hAnsiTheme="minorHAnsi" w:cstheme="minorBidi"/>
                <w:sz w:val="22"/>
                <w:szCs w:val="22"/>
              </w:rPr>
              <w:t xml:space="preserve">Art </w:t>
            </w:r>
            <w:r w:rsidR="0084064F" w:rsidRPr="00802F02">
              <w:rPr>
                <w:rFonts w:asciiTheme="minorHAnsi" w:eastAsiaTheme="minorEastAsia" w:hAnsiTheme="minorHAnsi" w:cstheme="minorBidi"/>
                <w:sz w:val="22"/>
                <w:szCs w:val="22"/>
              </w:rPr>
              <w:t xml:space="preserve">Sandford </w:t>
            </w:r>
            <w:r w:rsidR="0084064F">
              <w:rPr>
                <w:rFonts w:asciiTheme="minorHAnsi" w:eastAsiaTheme="minorEastAsia" w:hAnsiTheme="minorHAnsi" w:cstheme="minorBidi"/>
                <w:sz w:val="22"/>
                <w:szCs w:val="22"/>
              </w:rPr>
              <w:t>will be asked to host the games.</w:t>
            </w:r>
          </w:p>
          <w:p w:rsidR="0084064F" w:rsidRDefault="0084064F"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There will also be a physical challenge between divisions.</w:t>
            </w:r>
          </w:p>
          <w:p w:rsidR="0084064F" w:rsidRDefault="0084064F"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games will be held in the large gym.</w:t>
            </w:r>
          </w:p>
          <w:p w:rsidR="00802F02" w:rsidRPr="00802F02" w:rsidRDefault="0084064F"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Professional Development Commit</w:t>
            </w:r>
            <w:r w:rsidR="00B27D44">
              <w:rPr>
                <w:rFonts w:asciiTheme="minorHAnsi" w:eastAsiaTheme="minorEastAsia" w:hAnsiTheme="minorHAnsi" w:cstheme="minorBidi"/>
                <w:sz w:val="22"/>
                <w:szCs w:val="22"/>
              </w:rPr>
              <w:t>tee will solicit prizes from divisions.</w:t>
            </w:r>
          </w:p>
          <w:p w:rsidR="00BD4EEB" w:rsidRPr="00211F83" w:rsidRDefault="00BD4EEB" w:rsidP="006D5A69">
            <w:pPr>
              <w:rPr>
                <w:rFonts w:ascii="Tahoma" w:hAnsi="Tahoma" w:cs="Tahoma"/>
                <w:sz w:val="20"/>
                <w:szCs w:val="20"/>
              </w:rPr>
            </w:pPr>
          </w:p>
        </w:tc>
        <w:tc>
          <w:tcPr>
            <w:tcW w:w="2881" w:type="dxa"/>
            <w:shd w:val="clear" w:color="auto" w:fill="auto"/>
          </w:tcPr>
          <w:p w:rsidR="006F1834" w:rsidRDefault="006F1834" w:rsidP="006F1834">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lastRenderedPageBreak/>
              <w:t xml:space="preserve">Next </w:t>
            </w:r>
            <w:r>
              <w:rPr>
                <w:rFonts w:asciiTheme="minorHAnsi" w:eastAsiaTheme="minorEastAsia" w:hAnsiTheme="minorHAnsi" w:cstheme="minorBidi"/>
                <w:sz w:val="22"/>
                <w:szCs w:val="22"/>
              </w:rPr>
              <w:t xml:space="preserve">Games Subcommittee </w:t>
            </w:r>
            <w:r w:rsidRPr="00802F02">
              <w:rPr>
                <w:rFonts w:asciiTheme="minorHAnsi" w:eastAsiaTheme="minorEastAsia" w:hAnsiTheme="minorHAnsi" w:cstheme="minorBidi"/>
                <w:sz w:val="22"/>
                <w:szCs w:val="22"/>
              </w:rPr>
              <w:t xml:space="preserve">meeting </w:t>
            </w:r>
            <w:r>
              <w:rPr>
                <w:rFonts w:asciiTheme="minorHAnsi" w:eastAsiaTheme="minorEastAsia" w:hAnsiTheme="minorHAnsi" w:cstheme="minorBidi"/>
                <w:sz w:val="22"/>
                <w:szCs w:val="22"/>
              </w:rPr>
              <w:t xml:space="preserve">will be on </w:t>
            </w:r>
            <w:r w:rsidRPr="00802F02">
              <w:rPr>
                <w:rFonts w:asciiTheme="minorHAnsi" w:eastAsiaTheme="minorEastAsia" w:hAnsiTheme="minorHAnsi" w:cstheme="minorBidi"/>
                <w:sz w:val="22"/>
                <w:szCs w:val="22"/>
              </w:rPr>
              <w:t>Monday, May 5 at 1:30 in LRC 205.</w:t>
            </w:r>
          </w:p>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Default="00C601D0" w:rsidP="00076160">
            <w:pPr>
              <w:rPr>
                <w:rFonts w:ascii="Tahoma" w:hAnsi="Tahoma" w:cs="Tahoma"/>
                <w:sz w:val="20"/>
                <w:szCs w:val="20"/>
              </w:rPr>
            </w:pPr>
            <w:r>
              <w:rPr>
                <w:rFonts w:ascii="Tahoma" w:hAnsi="Tahoma" w:cs="Tahoma"/>
                <w:sz w:val="20"/>
                <w:szCs w:val="20"/>
              </w:rPr>
              <w:t>Games Subcommittee</w:t>
            </w:r>
          </w:p>
          <w:p w:rsidR="00EB513D" w:rsidRDefault="00EB513D" w:rsidP="00076160">
            <w:pPr>
              <w:rPr>
                <w:rFonts w:ascii="Tahoma" w:hAnsi="Tahoma" w:cs="Tahoma"/>
                <w:sz w:val="20"/>
                <w:szCs w:val="20"/>
              </w:rPr>
            </w:pP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EB513D" w:rsidRDefault="00EB513D"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01D0" w:rsidRDefault="00C601D0" w:rsidP="00C601D0">
            <w:pPr>
              <w:rPr>
                <w:rFonts w:ascii="Tahoma" w:hAnsi="Tahoma" w:cs="Tahoma"/>
                <w:sz w:val="20"/>
                <w:szCs w:val="20"/>
              </w:rPr>
            </w:pPr>
            <w:r>
              <w:rPr>
                <w:rFonts w:ascii="Tahoma" w:hAnsi="Tahoma" w:cs="Tahoma"/>
                <w:sz w:val="20"/>
                <w:szCs w:val="20"/>
              </w:rPr>
              <w:lastRenderedPageBreak/>
              <w:t>Fall 2014 Flex Week Schedule</w:t>
            </w:r>
          </w:p>
          <w:p w:rsidR="00C65512" w:rsidRPr="00211F83" w:rsidRDefault="00C65512" w:rsidP="00076160">
            <w:pPr>
              <w:rPr>
                <w:rFonts w:ascii="Tahoma" w:hAnsi="Tahoma" w:cs="Tahoma"/>
                <w:sz w:val="20"/>
                <w:szCs w:val="20"/>
              </w:rPr>
            </w:pPr>
          </w:p>
        </w:tc>
        <w:tc>
          <w:tcPr>
            <w:tcW w:w="4679" w:type="dxa"/>
            <w:shd w:val="clear" w:color="auto" w:fill="auto"/>
          </w:tcPr>
          <w:p w:rsidR="006F1834" w:rsidRDefault="006F1834"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Lunch will be provided by the president’s office d</w:t>
            </w:r>
            <w:r w:rsidR="00802F02" w:rsidRPr="00802F02">
              <w:rPr>
                <w:rFonts w:asciiTheme="minorHAnsi" w:eastAsiaTheme="minorEastAsia" w:hAnsiTheme="minorHAnsi" w:cstheme="minorBidi"/>
                <w:sz w:val="22"/>
                <w:szCs w:val="22"/>
              </w:rPr>
              <w:t>uring Flex Week</w:t>
            </w:r>
            <w:r w:rsidR="00F31ED4">
              <w:rPr>
                <w:rFonts w:asciiTheme="minorHAnsi" w:eastAsiaTheme="minorEastAsia" w:hAnsiTheme="minorHAnsi" w:cstheme="minorBidi"/>
                <w:sz w:val="22"/>
                <w:szCs w:val="22"/>
              </w:rPr>
              <w:t>.</w:t>
            </w:r>
            <w:r w:rsidR="00802F02" w:rsidRPr="00802F02">
              <w:rPr>
                <w:rFonts w:asciiTheme="minorHAnsi" w:eastAsiaTheme="minorEastAsia" w:hAnsiTheme="minorHAnsi" w:cstheme="minorBidi"/>
                <w:sz w:val="22"/>
                <w:szCs w:val="22"/>
              </w:rPr>
              <w:t xml:space="preserve"> </w:t>
            </w:r>
          </w:p>
          <w:p w:rsidR="006F1834" w:rsidRDefault="006F1834"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workshops will be scheduled in close proximity to each other.</w:t>
            </w:r>
          </w:p>
          <w:p w:rsidR="00802F02" w:rsidRPr="00802F02"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New Faculty Orientation will be in LRC 136 on Wednesday.</w:t>
            </w:r>
          </w:p>
          <w:p w:rsidR="00802F02" w:rsidRPr="00802F02"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Part Time Orientation in CCCR.</w:t>
            </w:r>
          </w:p>
          <w:p w:rsidR="00802F02" w:rsidRPr="00802F02" w:rsidRDefault="00B0353A"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Need signs for workshop locations. </w:t>
            </w:r>
          </w:p>
          <w:p w:rsidR="00F31ED4" w:rsidRDefault="00F31ED4"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Flex Week Scheduled needs to be completed before end of spring semester.</w:t>
            </w:r>
          </w:p>
          <w:p w:rsidR="00802F02" w:rsidRPr="00802F02" w:rsidRDefault="00802F02" w:rsidP="00802F02">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President</w:t>
            </w:r>
            <w:r w:rsidR="006F1834">
              <w:rPr>
                <w:rFonts w:asciiTheme="minorHAnsi" w:eastAsiaTheme="minorEastAsia" w:hAnsiTheme="minorHAnsi" w:cstheme="minorBidi"/>
                <w:sz w:val="22"/>
                <w:szCs w:val="22"/>
              </w:rPr>
              <w:t xml:space="preserve"> will discuss safety during his presentation.</w:t>
            </w:r>
          </w:p>
          <w:p w:rsidR="004975FF" w:rsidRPr="001B2789" w:rsidRDefault="006F1834" w:rsidP="006F1834">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New Full Time Faculty Orientation presentation will be similar to last’s years.</w:t>
            </w:r>
          </w:p>
        </w:tc>
        <w:tc>
          <w:tcPr>
            <w:tcW w:w="2881" w:type="dxa"/>
            <w:shd w:val="clear" w:color="auto" w:fill="auto"/>
          </w:tcPr>
          <w:p w:rsidR="00C65512" w:rsidRDefault="00C65512" w:rsidP="00076160">
            <w:pPr>
              <w:rPr>
                <w:rFonts w:ascii="Tahoma" w:hAnsi="Tahoma" w:cs="Tahoma"/>
                <w:sz w:val="20"/>
                <w:szCs w:val="20"/>
              </w:rPr>
            </w:pPr>
          </w:p>
          <w:p w:rsidR="00220180" w:rsidRDefault="00220180" w:rsidP="00076160">
            <w:pPr>
              <w:rPr>
                <w:rFonts w:ascii="Tahoma" w:hAnsi="Tahoma" w:cs="Tahoma"/>
                <w:sz w:val="20"/>
                <w:szCs w:val="20"/>
              </w:rPr>
            </w:pPr>
          </w:p>
          <w:p w:rsidR="00281371" w:rsidRDefault="00281371" w:rsidP="00076160">
            <w:pPr>
              <w:rPr>
                <w:rFonts w:ascii="Tahoma" w:hAnsi="Tahoma" w:cs="Tahoma"/>
                <w:sz w:val="20"/>
                <w:szCs w:val="20"/>
              </w:rPr>
            </w:pPr>
          </w:p>
          <w:p w:rsidR="00281371" w:rsidRDefault="00281371" w:rsidP="00076160">
            <w:pPr>
              <w:rPr>
                <w:rFonts w:ascii="Tahoma" w:hAnsi="Tahoma" w:cs="Tahoma"/>
                <w:sz w:val="20"/>
                <w:szCs w:val="20"/>
              </w:rPr>
            </w:pPr>
          </w:p>
          <w:p w:rsidR="00281371" w:rsidRPr="00211F83" w:rsidRDefault="00281371"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Default="00C65512" w:rsidP="00076160">
            <w:pPr>
              <w:rPr>
                <w:rFonts w:ascii="Tahoma" w:hAnsi="Tahoma" w:cs="Tahoma"/>
                <w:sz w:val="20"/>
                <w:szCs w:val="20"/>
              </w:rPr>
            </w:pP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EB513D" w:rsidRDefault="00EB513D" w:rsidP="00076160">
            <w:pPr>
              <w:rPr>
                <w:rFonts w:ascii="Tahoma" w:hAnsi="Tahoma" w:cs="Tahoma"/>
                <w:sz w:val="20"/>
                <w:szCs w:val="20"/>
              </w:rPr>
            </w:pP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C762EB" w:rsidRDefault="00C762EB"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C601D0" w:rsidP="00076160">
            <w:pPr>
              <w:rPr>
                <w:rFonts w:ascii="Tahoma" w:hAnsi="Tahoma" w:cs="Tahoma"/>
                <w:sz w:val="20"/>
                <w:szCs w:val="20"/>
              </w:rPr>
            </w:pPr>
            <w:r>
              <w:rPr>
                <w:rFonts w:ascii="Tahoma" w:hAnsi="Tahoma" w:cs="Tahoma"/>
                <w:sz w:val="20"/>
                <w:szCs w:val="20"/>
              </w:rPr>
              <w:t>Fall 2014 Professional Development Offerings</w:t>
            </w:r>
          </w:p>
        </w:tc>
        <w:tc>
          <w:tcPr>
            <w:tcW w:w="4679" w:type="dxa"/>
            <w:shd w:val="clear" w:color="auto" w:fill="auto"/>
          </w:tcPr>
          <w:p w:rsidR="006F1834" w:rsidRDefault="00F31ED4"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committee will need </w:t>
            </w:r>
            <w:r w:rsidR="001B2789">
              <w:rPr>
                <w:rFonts w:asciiTheme="minorHAnsi" w:eastAsiaTheme="minorEastAsia" w:hAnsiTheme="minorHAnsi" w:cstheme="minorBidi"/>
                <w:sz w:val="22"/>
                <w:szCs w:val="22"/>
              </w:rPr>
              <w:t>feedback</w:t>
            </w:r>
            <w:r w:rsidR="00802F02" w:rsidRPr="00802F02">
              <w:rPr>
                <w:rFonts w:asciiTheme="minorHAnsi" w:eastAsiaTheme="minorEastAsia" w:hAnsiTheme="minorHAnsi" w:cstheme="minorBidi"/>
                <w:sz w:val="22"/>
                <w:szCs w:val="22"/>
              </w:rPr>
              <w:t xml:space="preserve"> from </w:t>
            </w:r>
            <w:r>
              <w:rPr>
                <w:rFonts w:asciiTheme="minorHAnsi" w:eastAsiaTheme="minorEastAsia" w:hAnsiTheme="minorHAnsi" w:cstheme="minorBidi"/>
                <w:sz w:val="22"/>
                <w:szCs w:val="22"/>
              </w:rPr>
              <w:t xml:space="preserve">all </w:t>
            </w:r>
            <w:r w:rsidR="001B2789" w:rsidRPr="00802F02">
              <w:rPr>
                <w:rFonts w:asciiTheme="minorHAnsi" w:eastAsiaTheme="minorEastAsia" w:hAnsiTheme="minorHAnsi" w:cstheme="minorBidi"/>
                <w:sz w:val="22"/>
                <w:szCs w:val="22"/>
              </w:rPr>
              <w:t xml:space="preserve">departments </w:t>
            </w:r>
            <w:r w:rsidR="001B2789">
              <w:rPr>
                <w:rFonts w:asciiTheme="minorHAnsi" w:eastAsiaTheme="minorEastAsia" w:hAnsiTheme="minorHAnsi" w:cstheme="minorBidi"/>
                <w:sz w:val="22"/>
                <w:szCs w:val="22"/>
              </w:rPr>
              <w:t xml:space="preserve">to know what workshops to offer in </w:t>
            </w:r>
            <w:r w:rsidR="001B2789">
              <w:rPr>
                <w:rFonts w:asciiTheme="minorHAnsi" w:eastAsiaTheme="minorEastAsia" w:hAnsiTheme="minorHAnsi" w:cstheme="minorBidi"/>
                <w:sz w:val="22"/>
                <w:szCs w:val="22"/>
              </w:rPr>
              <w:lastRenderedPageBreak/>
              <w:t>the Fall Professional Development Calendar.</w:t>
            </w:r>
          </w:p>
          <w:p w:rsidR="00802F02" w:rsidRPr="00802F02" w:rsidRDefault="006F1834" w:rsidP="00802F02">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Current list of Fall workshops are:</w:t>
            </w:r>
          </w:p>
          <w:p w:rsidR="00802F02" w:rsidRPr="00802F02" w:rsidRDefault="00802F02" w:rsidP="00802F02">
            <w:pPr>
              <w:numPr>
                <w:ilvl w:val="0"/>
                <w:numId w:val="3"/>
              </w:numPr>
              <w:spacing w:after="200" w:line="276" w:lineRule="auto"/>
              <w:contextualSpacing/>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Travel Fund Pool</w:t>
            </w:r>
          </w:p>
          <w:p w:rsidR="00802F02" w:rsidRPr="00802F02" w:rsidRDefault="006F1834" w:rsidP="00802F02">
            <w:pPr>
              <w:numPr>
                <w:ilvl w:val="0"/>
                <w:numId w:val="3"/>
              </w:numPr>
              <w:spacing w:after="200"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SITE</w:t>
            </w:r>
          </w:p>
          <w:p w:rsidR="00802F02" w:rsidRPr="00802F02" w:rsidRDefault="00802F02" w:rsidP="00802F02">
            <w:pPr>
              <w:numPr>
                <w:ilvl w:val="0"/>
                <w:numId w:val="3"/>
              </w:numPr>
              <w:spacing w:after="200" w:line="276" w:lineRule="auto"/>
              <w:contextualSpacing/>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Sabbatical workshops</w:t>
            </w:r>
          </w:p>
          <w:p w:rsidR="00015FD2" w:rsidRPr="006F1834" w:rsidRDefault="00802F02" w:rsidP="001B2789">
            <w:pPr>
              <w:numPr>
                <w:ilvl w:val="0"/>
                <w:numId w:val="3"/>
              </w:numPr>
              <w:spacing w:after="200" w:line="276" w:lineRule="auto"/>
              <w:contextualSpacing/>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Grades First</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Default="00C65512" w:rsidP="00076160">
            <w:pPr>
              <w:rPr>
                <w:rFonts w:ascii="Tahoma" w:hAnsi="Tahoma" w:cs="Tahoma"/>
                <w:sz w:val="20"/>
                <w:szCs w:val="20"/>
              </w:rPr>
            </w:pP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EB513D" w:rsidRDefault="00EB513D" w:rsidP="00076160">
            <w:pPr>
              <w:rPr>
                <w:rFonts w:ascii="Tahoma" w:hAnsi="Tahoma" w:cs="Tahoma"/>
                <w:sz w:val="20"/>
                <w:szCs w:val="20"/>
              </w:rPr>
            </w:pPr>
          </w:p>
          <w:p w:rsidR="00EB513D" w:rsidRDefault="00EB513D"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916264" w:rsidRPr="00211F83" w:rsidTr="009752D8">
        <w:trPr>
          <w:trHeight w:val="720"/>
          <w:tblCellSpacing w:w="20" w:type="dxa"/>
        </w:trPr>
        <w:tc>
          <w:tcPr>
            <w:tcW w:w="1864" w:type="dxa"/>
            <w:shd w:val="clear" w:color="auto" w:fill="auto"/>
          </w:tcPr>
          <w:p w:rsidR="00916264" w:rsidRPr="00211F83" w:rsidRDefault="00C601D0" w:rsidP="00076160">
            <w:pPr>
              <w:rPr>
                <w:rFonts w:ascii="Tahoma" w:hAnsi="Tahoma" w:cs="Tahoma"/>
                <w:sz w:val="20"/>
                <w:szCs w:val="20"/>
              </w:rPr>
            </w:pPr>
            <w:r>
              <w:rPr>
                <w:rFonts w:ascii="Tahoma" w:hAnsi="Tahoma" w:cs="Tahoma"/>
                <w:sz w:val="20"/>
                <w:szCs w:val="20"/>
              </w:rPr>
              <w:lastRenderedPageBreak/>
              <w:t xml:space="preserve">End of the Year Survey of committee </w:t>
            </w:r>
          </w:p>
        </w:tc>
        <w:tc>
          <w:tcPr>
            <w:tcW w:w="4679" w:type="dxa"/>
            <w:shd w:val="clear" w:color="auto" w:fill="auto"/>
          </w:tcPr>
          <w:p w:rsidR="00916264" w:rsidRPr="00211F83" w:rsidRDefault="00802F02" w:rsidP="00D6074F">
            <w:pPr>
              <w:spacing w:after="200" w:line="276" w:lineRule="auto"/>
              <w:rPr>
                <w:rFonts w:ascii="Tahoma" w:hAnsi="Tahoma" w:cs="Tahoma"/>
                <w:sz w:val="20"/>
                <w:szCs w:val="20"/>
              </w:rPr>
            </w:pPr>
            <w:r w:rsidRPr="00802F02">
              <w:rPr>
                <w:rFonts w:asciiTheme="minorHAnsi" w:eastAsiaTheme="minorEastAsia" w:hAnsiTheme="minorHAnsi" w:cstheme="minorBidi"/>
                <w:sz w:val="22"/>
                <w:szCs w:val="22"/>
              </w:rPr>
              <w:t xml:space="preserve">Committee </w:t>
            </w:r>
            <w:r w:rsidR="00F31ED4">
              <w:rPr>
                <w:rFonts w:asciiTheme="minorHAnsi" w:eastAsiaTheme="minorEastAsia" w:hAnsiTheme="minorHAnsi" w:cstheme="minorBidi"/>
                <w:sz w:val="22"/>
                <w:szCs w:val="22"/>
              </w:rPr>
              <w:t>completed and submitted End of the Year Committee S</w:t>
            </w:r>
            <w:r w:rsidRPr="00802F02">
              <w:rPr>
                <w:rFonts w:asciiTheme="minorHAnsi" w:eastAsiaTheme="minorEastAsia" w:hAnsiTheme="minorHAnsi" w:cstheme="minorBidi"/>
                <w:sz w:val="22"/>
                <w:szCs w:val="22"/>
              </w:rPr>
              <w:t xml:space="preserve">urvey. </w:t>
            </w:r>
          </w:p>
        </w:tc>
        <w:tc>
          <w:tcPr>
            <w:tcW w:w="2881" w:type="dxa"/>
            <w:shd w:val="clear" w:color="auto" w:fill="auto"/>
          </w:tcPr>
          <w:p w:rsidR="00D6074F" w:rsidRPr="00802F02" w:rsidRDefault="00D6074F" w:rsidP="00D6074F">
            <w:pPr>
              <w:spacing w:after="200" w:line="276" w:lineRule="auto"/>
              <w:rPr>
                <w:rFonts w:asciiTheme="minorHAnsi" w:eastAsiaTheme="minorEastAsia" w:hAnsiTheme="minorHAnsi" w:cstheme="minorBidi"/>
                <w:sz w:val="22"/>
                <w:szCs w:val="22"/>
              </w:rPr>
            </w:pPr>
            <w:r w:rsidRPr="00802F02">
              <w:rPr>
                <w:rFonts w:asciiTheme="minorHAnsi" w:eastAsiaTheme="minorEastAsia" w:hAnsiTheme="minorHAnsi" w:cstheme="minorBidi"/>
                <w:sz w:val="22"/>
                <w:szCs w:val="22"/>
              </w:rPr>
              <w:t xml:space="preserve">Eileen will also email survey to committee members. </w:t>
            </w:r>
          </w:p>
          <w:p w:rsidR="00916264" w:rsidRPr="00211F83" w:rsidRDefault="00916264" w:rsidP="00076160">
            <w:pPr>
              <w:rPr>
                <w:rFonts w:ascii="Tahoma" w:hAnsi="Tahoma" w:cs="Tahoma"/>
                <w:sz w:val="20"/>
                <w:szCs w:val="20"/>
              </w:rPr>
            </w:pPr>
          </w:p>
        </w:tc>
        <w:tc>
          <w:tcPr>
            <w:tcW w:w="1718" w:type="dxa"/>
            <w:shd w:val="clear" w:color="auto" w:fill="auto"/>
          </w:tcPr>
          <w:p w:rsidR="00916264" w:rsidRPr="00211F83" w:rsidRDefault="00916264" w:rsidP="00076160">
            <w:pPr>
              <w:rPr>
                <w:rFonts w:ascii="Tahoma" w:hAnsi="Tahoma" w:cs="Tahoma"/>
                <w:sz w:val="20"/>
                <w:szCs w:val="20"/>
              </w:rPr>
            </w:pPr>
          </w:p>
        </w:tc>
        <w:tc>
          <w:tcPr>
            <w:tcW w:w="1904" w:type="dxa"/>
            <w:shd w:val="clear" w:color="auto" w:fill="auto"/>
          </w:tcPr>
          <w:p w:rsidR="00916264" w:rsidRDefault="00916264" w:rsidP="00076160">
            <w:pPr>
              <w:rPr>
                <w:rFonts w:ascii="Tahoma" w:hAnsi="Tahoma" w:cs="Tahoma"/>
                <w:sz w:val="20"/>
                <w:szCs w:val="20"/>
              </w:rPr>
            </w:pPr>
          </w:p>
          <w:p w:rsidR="00EB513D" w:rsidRDefault="00EB513D"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916264" w:rsidRPr="00211F83" w:rsidTr="009752D8">
        <w:trPr>
          <w:trHeight w:val="720"/>
          <w:tblCellSpacing w:w="20" w:type="dxa"/>
        </w:trPr>
        <w:tc>
          <w:tcPr>
            <w:tcW w:w="1864" w:type="dxa"/>
            <w:shd w:val="clear" w:color="auto" w:fill="auto"/>
          </w:tcPr>
          <w:p w:rsidR="00916264" w:rsidRPr="00211F83" w:rsidRDefault="00710A93" w:rsidP="00076160">
            <w:pPr>
              <w:rPr>
                <w:rFonts w:ascii="Tahoma" w:hAnsi="Tahoma" w:cs="Tahoma"/>
                <w:sz w:val="20"/>
                <w:szCs w:val="20"/>
              </w:rPr>
            </w:pPr>
            <w:r>
              <w:rPr>
                <w:rFonts w:ascii="Tahoma" w:hAnsi="Tahoma" w:cs="Tahoma"/>
                <w:sz w:val="20"/>
                <w:szCs w:val="20"/>
              </w:rPr>
              <w:t>Adjournment</w:t>
            </w:r>
          </w:p>
        </w:tc>
        <w:tc>
          <w:tcPr>
            <w:tcW w:w="4679" w:type="dxa"/>
            <w:shd w:val="clear" w:color="auto" w:fill="auto"/>
          </w:tcPr>
          <w:p w:rsidR="00916264" w:rsidRPr="00211F83" w:rsidRDefault="00710A93" w:rsidP="00076160">
            <w:pPr>
              <w:rPr>
                <w:rFonts w:ascii="Tahoma" w:hAnsi="Tahoma" w:cs="Tahoma"/>
                <w:sz w:val="20"/>
                <w:szCs w:val="20"/>
              </w:rPr>
            </w:pPr>
            <w:r>
              <w:rPr>
                <w:rFonts w:ascii="Tahoma" w:hAnsi="Tahoma" w:cs="Tahoma"/>
                <w:sz w:val="20"/>
                <w:szCs w:val="20"/>
              </w:rPr>
              <w:t>The last meeting of the 2013-2014 school year was adjourned at 3:35 pm.</w:t>
            </w:r>
          </w:p>
        </w:tc>
        <w:tc>
          <w:tcPr>
            <w:tcW w:w="2881" w:type="dxa"/>
            <w:shd w:val="clear" w:color="auto" w:fill="auto"/>
          </w:tcPr>
          <w:p w:rsidR="00916264" w:rsidRPr="00211F83" w:rsidRDefault="00916264" w:rsidP="00076160">
            <w:pPr>
              <w:rPr>
                <w:rFonts w:ascii="Tahoma" w:hAnsi="Tahoma" w:cs="Tahoma"/>
                <w:sz w:val="20"/>
                <w:szCs w:val="20"/>
              </w:rPr>
            </w:pPr>
          </w:p>
        </w:tc>
        <w:tc>
          <w:tcPr>
            <w:tcW w:w="1718" w:type="dxa"/>
            <w:shd w:val="clear" w:color="auto" w:fill="auto"/>
          </w:tcPr>
          <w:p w:rsidR="00916264" w:rsidRPr="00211F83" w:rsidRDefault="00916264" w:rsidP="00076160">
            <w:pPr>
              <w:rPr>
                <w:rFonts w:ascii="Tahoma" w:hAnsi="Tahoma" w:cs="Tahoma"/>
                <w:sz w:val="20"/>
                <w:szCs w:val="20"/>
              </w:rPr>
            </w:pPr>
          </w:p>
        </w:tc>
        <w:tc>
          <w:tcPr>
            <w:tcW w:w="1904" w:type="dxa"/>
            <w:shd w:val="clear" w:color="auto" w:fill="auto"/>
          </w:tcPr>
          <w:p w:rsidR="00916264" w:rsidRDefault="00F15B1B" w:rsidP="00076160">
            <w:pPr>
              <w:rPr>
                <w:rFonts w:ascii="Tahoma" w:hAnsi="Tahoma" w:cs="Tahoma"/>
                <w:sz w:val="20"/>
                <w:szCs w:val="20"/>
              </w:rPr>
            </w:pPr>
            <w:r>
              <w:rPr>
                <w:rFonts w:ascii="Tahoma" w:hAnsi="Tahoma" w:cs="Tahoma"/>
                <w:sz w:val="20"/>
                <w:szCs w:val="20"/>
              </w:rPr>
              <w:t>Gwendolyn Huddleston</w:t>
            </w:r>
          </w:p>
          <w:p w:rsidR="00EB513D" w:rsidRPr="00211F83" w:rsidRDefault="00EB513D" w:rsidP="00076160">
            <w:pPr>
              <w:rPr>
                <w:rFonts w:ascii="Tahoma" w:hAnsi="Tahoma" w:cs="Tahoma"/>
                <w:sz w:val="20"/>
                <w:szCs w:val="20"/>
              </w:rPr>
            </w:pPr>
          </w:p>
        </w:tc>
      </w:tr>
    </w:tbl>
    <w:p w:rsidR="00C65512" w:rsidRDefault="00C65512" w:rsidP="00211F83"/>
    <w:sectPr w:rsidR="00C65512" w:rsidSect="00C72841">
      <w:pgSz w:w="15840" w:h="12240" w:orient="landscape" w:code="1"/>
      <w:pgMar w:top="432" w:right="1008" w:bottom="116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33165B"/>
    <w:multiLevelType w:val="hybridMultilevel"/>
    <w:tmpl w:val="A41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76160"/>
    <w:rsid w:val="000959FD"/>
    <w:rsid w:val="000A45C5"/>
    <w:rsid w:val="000F63CB"/>
    <w:rsid w:val="00120E97"/>
    <w:rsid w:val="00135AF2"/>
    <w:rsid w:val="00151C40"/>
    <w:rsid w:val="00154D7B"/>
    <w:rsid w:val="0018260C"/>
    <w:rsid w:val="001A3B9A"/>
    <w:rsid w:val="001B2789"/>
    <w:rsid w:val="001F0CBC"/>
    <w:rsid w:val="001F627F"/>
    <w:rsid w:val="00211F83"/>
    <w:rsid w:val="00220180"/>
    <w:rsid w:val="00222A4A"/>
    <w:rsid w:val="002304DB"/>
    <w:rsid w:val="00235B61"/>
    <w:rsid w:val="00281371"/>
    <w:rsid w:val="002B18D2"/>
    <w:rsid w:val="002B42F7"/>
    <w:rsid w:val="002C7F82"/>
    <w:rsid w:val="003033DA"/>
    <w:rsid w:val="003328A7"/>
    <w:rsid w:val="00343B82"/>
    <w:rsid w:val="00344B9D"/>
    <w:rsid w:val="00362528"/>
    <w:rsid w:val="00397CDE"/>
    <w:rsid w:val="003A2CA3"/>
    <w:rsid w:val="003B0AE2"/>
    <w:rsid w:val="003E11FE"/>
    <w:rsid w:val="0040698C"/>
    <w:rsid w:val="0042480A"/>
    <w:rsid w:val="00424907"/>
    <w:rsid w:val="0045413A"/>
    <w:rsid w:val="004975FF"/>
    <w:rsid w:val="004A3C7D"/>
    <w:rsid w:val="004C0C23"/>
    <w:rsid w:val="004C4507"/>
    <w:rsid w:val="004D0588"/>
    <w:rsid w:val="004E01C9"/>
    <w:rsid w:val="004F0708"/>
    <w:rsid w:val="0051204B"/>
    <w:rsid w:val="0052066D"/>
    <w:rsid w:val="00521E29"/>
    <w:rsid w:val="00571153"/>
    <w:rsid w:val="00584BF3"/>
    <w:rsid w:val="005B1F41"/>
    <w:rsid w:val="005C661E"/>
    <w:rsid w:val="00607FDE"/>
    <w:rsid w:val="00612B0A"/>
    <w:rsid w:val="006153C4"/>
    <w:rsid w:val="0069522D"/>
    <w:rsid w:val="006A5692"/>
    <w:rsid w:val="006A5863"/>
    <w:rsid w:val="006A656C"/>
    <w:rsid w:val="006B1DF4"/>
    <w:rsid w:val="006C2BDC"/>
    <w:rsid w:val="006D362E"/>
    <w:rsid w:val="006D5A69"/>
    <w:rsid w:val="006D62DB"/>
    <w:rsid w:val="006E2A54"/>
    <w:rsid w:val="006F1834"/>
    <w:rsid w:val="00710A93"/>
    <w:rsid w:val="0077472B"/>
    <w:rsid w:val="007D005C"/>
    <w:rsid w:val="007E3429"/>
    <w:rsid w:val="007F46F1"/>
    <w:rsid w:val="00802F02"/>
    <w:rsid w:val="0084064F"/>
    <w:rsid w:val="00844A92"/>
    <w:rsid w:val="00863386"/>
    <w:rsid w:val="008872BC"/>
    <w:rsid w:val="009004A0"/>
    <w:rsid w:val="009024C1"/>
    <w:rsid w:val="00916264"/>
    <w:rsid w:val="009310EC"/>
    <w:rsid w:val="00961422"/>
    <w:rsid w:val="009752D8"/>
    <w:rsid w:val="00981203"/>
    <w:rsid w:val="00987804"/>
    <w:rsid w:val="0099286F"/>
    <w:rsid w:val="009935D9"/>
    <w:rsid w:val="009A5254"/>
    <w:rsid w:val="009B45ED"/>
    <w:rsid w:val="00A015DD"/>
    <w:rsid w:val="00A01A30"/>
    <w:rsid w:val="00A039C9"/>
    <w:rsid w:val="00A349ED"/>
    <w:rsid w:val="00A73F89"/>
    <w:rsid w:val="00B002BC"/>
    <w:rsid w:val="00B0353A"/>
    <w:rsid w:val="00B20BC0"/>
    <w:rsid w:val="00B27D44"/>
    <w:rsid w:val="00B56CBC"/>
    <w:rsid w:val="00BA1366"/>
    <w:rsid w:val="00BA5877"/>
    <w:rsid w:val="00BB2A66"/>
    <w:rsid w:val="00BD4EEB"/>
    <w:rsid w:val="00C17C2F"/>
    <w:rsid w:val="00C17F1D"/>
    <w:rsid w:val="00C5696D"/>
    <w:rsid w:val="00C601D0"/>
    <w:rsid w:val="00C65512"/>
    <w:rsid w:val="00C65B8C"/>
    <w:rsid w:val="00C72841"/>
    <w:rsid w:val="00C762EB"/>
    <w:rsid w:val="00D00361"/>
    <w:rsid w:val="00D04592"/>
    <w:rsid w:val="00D6074F"/>
    <w:rsid w:val="00D75600"/>
    <w:rsid w:val="00DA54E3"/>
    <w:rsid w:val="00DA6143"/>
    <w:rsid w:val="00DA7CC5"/>
    <w:rsid w:val="00DB4BFF"/>
    <w:rsid w:val="00DC1522"/>
    <w:rsid w:val="00DD04BF"/>
    <w:rsid w:val="00E159E6"/>
    <w:rsid w:val="00E15A66"/>
    <w:rsid w:val="00E558F9"/>
    <w:rsid w:val="00E57FC3"/>
    <w:rsid w:val="00E93758"/>
    <w:rsid w:val="00EA645A"/>
    <w:rsid w:val="00EB0519"/>
    <w:rsid w:val="00EB513D"/>
    <w:rsid w:val="00EC078B"/>
    <w:rsid w:val="00F15B1B"/>
    <w:rsid w:val="00F2759E"/>
    <w:rsid w:val="00F27A79"/>
    <w:rsid w:val="00F30D4A"/>
    <w:rsid w:val="00F31ED4"/>
    <w:rsid w:val="00F46C9B"/>
    <w:rsid w:val="00F64DE8"/>
    <w:rsid w:val="00FC41FD"/>
    <w:rsid w:val="00FC6814"/>
    <w:rsid w:val="00FD04BE"/>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 Crump</cp:lastModifiedBy>
  <cp:revision>2</cp:revision>
  <cp:lastPrinted>2014-03-13T20:53:00Z</cp:lastPrinted>
  <dcterms:created xsi:type="dcterms:W3CDTF">2014-08-26T21:31:00Z</dcterms:created>
  <dcterms:modified xsi:type="dcterms:W3CDTF">2014-08-26T21:31:00Z</dcterms:modified>
</cp:coreProperties>
</file>