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14" w:rsidRPr="00F35486" w:rsidRDefault="00307DA7" w:rsidP="009A16D3">
      <w:pPr>
        <w:spacing w:after="0" w:line="240" w:lineRule="auto"/>
        <w:jc w:val="center"/>
      </w:pPr>
      <w:r w:rsidRPr="00F35486">
        <w:t>SLO Committee Meeting</w:t>
      </w:r>
    </w:p>
    <w:p w:rsidR="00307DA7" w:rsidRPr="00F35486" w:rsidRDefault="00782E1E" w:rsidP="009A16D3">
      <w:pPr>
        <w:spacing w:after="0" w:line="240" w:lineRule="auto"/>
        <w:jc w:val="center"/>
      </w:pPr>
      <w:r>
        <w:t>Thur</w:t>
      </w:r>
      <w:r w:rsidR="00307DA7" w:rsidRPr="00F35486">
        <w:t xml:space="preserve">sday, </w:t>
      </w:r>
      <w:r>
        <w:t>November 7</w:t>
      </w:r>
      <w:r w:rsidR="00307DA7" w:rsidRPr="00F35486">
        <w:t>, 2013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>3:00pm-4:30pm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>MCW-312</w:t>
      </w:r>
    </w:p>
    <w:p w:rsidR="00307DA7" w:rsidRDefault="00307DA7" w:rsidP="009A16D3">
      <w:pPr>
        <w:spacing w:line="240" w:lineRule="auto"/>
      </w:pPr>
    </w:p>
    <w:p w:rsidR="00782E1E" w:rsidRPr="00CC68FF" w:rsidRDefault="00782E1E" w:rsidP="009A16D3">
      <w:pPr>
        <w:spacing w:line="240" w:lineRule="auto"/>
        <w:rPr>
          <w:color w:val="FF0000"/>
        </w:rPr>
      </w:pP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Call to Order</w:t>
      </w: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Public Comments</w:t>
      </w: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Announcements/Information Items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>SLO division updates from committee members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>ISLO #2 rubrics to be sent out &amp; distributed at next Department Chair meeting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Dates for SLO workgroups in December 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>Review goals document</w:t>
      </w:r>
      <w:r w:rsidR="00E839EB">
        <w:t>^</w:t>
      </w:r>
    </w:p>
    <w:p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 xml:space="preserve">Discussion Items 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 xml:space="preserve">Update on status of </w:t>
      </w:r>
      <w:r>
        <w:t>SUO rotational plans</w:t>
      </w:r>
    </w:p>
    <w:p w:rsidR="00782E1E" w:rsidRDefault="00E24921" w:rsidP="00782E1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ISLO data report from </w:t>
      </w:r>
      <w:proofErr w:type="spellStart"/>
      <w:r>
        <w:t>Trac</w:t>
      </w:r>
      <w:r w:rsidR="00782E1E">
        <w:t>Dat</w:t>
      </w:r>
      <w:proofErr w:type="spellEnd"/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>Reports from Subcommittees</w:t>
      </w:r>
    </w:p>
    <w:p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>Rubrics</w:t>
      </w:r>
      <w:bookmarkStart w:id="0" w:name="_GoBack"/>
      <w:bookmarkEnd w:id="0"/>
    </w:p>
    <w:p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>Newsletter</w:t>
      </w:r>
    </w:p>
    <w:p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Quality Assurance </w:t>
      </w:r>
    </w:p>
    <w:p w:rsidR="00E8084A" w:rsidRPr="00F35486" w:rsidRDefault="00E8084A" w:rsidP="00E8084A">
      <w:pPr>
        <w:pStyle w:val="ListParagraph"/>
        <w:numPr>
          <w:ilvl w:val="1"/>
          <w:numId w:val="1"/>
        </w:numPr>
        <w:spacing w:after="0" w:line="240" w:lineRule="auto"/>
      </w:pPr>
      <w:r>
        <w:t>Plan for working on committee goal #1</w:t>
      </w:r>
    </w:p>
    <w:p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>Action Items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line="240" w:lineRule="auto"/>
      </w:pPr>
      <w:r w:rsidRPr="00F35486">
        <w:t>Approval of Minutes (</w:t>
      </w:r>
      <w:r>
        <w:t>September 10,2013)</w:t>
      </w:r>
      <w:r w:rsidRPr="00F35486">
        <w:t>*</w:t>
      </w:r>
    </w:p>
    <w:p w:rsidR="00782E1E" w:rsidRPr="00F35486" w:rsidRDefault="00782E1E" w:rsidP="00782E1E">
      <w:pPr>
        <w:pStyle w:val="ListParagraph"/>
        <w:numPr>
          <w:ilvl w:val="1"/>
          <w:numId w:val="1"/>
        </w:numPr>
        <w:spacing w:line="240" w:lineRule="auto"/>
      </w:pPr>
      <w:r>
        <w:t>Approval of Minutes (October 8, 2013)*</w:t>
      </w:r>
    </w:p>
    <w:p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>Adjournment</w:t>
      </w:r>
    </w:p>
    <w:p w:rsidR="00782E1E" w:rsidRPr="00F35486" w:rsidRDefault="00782E1E" w:rsidP="00782E1E">
      <w:pPr>
        <w:spacing w:after="0" w:line="240" w:lineRule="auto"/>
        <w:ind w:left="360" w:firstLine="720"/>
      </w:pPr>
      <w:r w:rsidRPr="00F35486">
        <w:t>*= hard copy handout</w:t>
      </w:r>
    </w:p>
    <w:p w:rsidR="00782E1E" w:rsidRPr="00F35486" w:rsidRDefault="00782E1E" w:rsidP="00782E1E">
      <w:pPr>
        <w:pStyle w:val="ListParagraph"/>
        <w:spacing w:after="0" w:line="240" w:lineRule="auto"/>
        <w:ind w:left="1080"/>
      </w:pPr>
      <w:r w:rsidRPr="00F35486">
        <w:t>^= electronic handout</w:t>
      </w:r>
    </w:p>
    <w:p w:rsidR="00782E1E" w:rsidRPr="00F35486" w:rsidRDefault="00782E1E" w:rsidP="00782E1E">
      <w:pPr>
        <w:pStyle w:val="ListParagraph"/>
        <w:spacing w:after="0"/>
        <w:ind w:left="1080"/>
      </w:pPr>
    </w:p>
    <w:p w:rsidR="00782E1E" w:rsidRPr="00F35486" w:rsidRDefault="00782E1E" w:rsidP="00782E1E">
      <w:pPr>
        <w:pStyle w:val="ListParagraph"/>
        <w:spacing w:after="0"/>
      </w:pPr>
      <w:r w:rsidRPr="00F35486">
        <w:rPr>
          <w:b/>
        </w:rPr>
        <w:t>Charge</w:t>
      </w:r>
      <w:r w:rsidRPr="00F35486">
        <w:t>: The St</w:t>
      </w:r>
      <w:r w:rsidR="0068094E">
        <w:t>udent Learning Outcome Committee</w:t>
      </w:r>
      <w:r w:rsidRPr="00F35486">
        <w:t xml:space="preserve"> will be responsible for monitoring the progress and evaluating the quality of Student Learning Outcomes on campus. The committe</w:t>
      </w:r>
      <w:r>
        <w:t xml:space="preserve">e will create an annual report </w:t>
      </w:r>
      <w:r w:rsidRPr="00F35486">
        <w:t xml:space="preserve">of the SLO progress. </w:t>
      </w:r>
    </w:p>
    <w:p w:rsidR="00782E1E" w:rsidRPr="00F35486" w:rsidRDefault="00782E1E" w:rsidP="00782E1E">
      <w:pPr>
        <w:pStyle w:val="ListParagraph"/>
      </w:pPr>
    </w:p>
    <w:p w:rsidR="00782E1E" w:rsidRDefault="00782E1E" w:rsidP="00782E1E">
      <w:pPr>
        <w:spacing w:after="0" w:line="240" w:lineRule="auto"/>
      </w:pPr>
    </w:p>
    <w:p w:rsidR="00782E1E" w:rsidRDefault="00782E1E" w:rsidP="00782E1E">
      <w:pPr>
        <w:spacing w:after="0" w:line="240" w:lineRule="auto"/>
      </w:pPr>
    </w:p>
    <w:p w:rsidR="00782E1E" w:rsidRDefault="00782E1E" w:rsidP="00782E1E">
      <w:pPr>
        <w:spacing w:after="0" w:line="240" w:lineRule="auto"/>
      </w:pPr>
    </w:p>
    <w:p w:rsidR="00782E1E" w:rsidRDefault="00782E1E" w:rsidP="00782E1E">
      <w:pPr>
        <w:spacing w:after="0" w:line="240" w:lineRule="auto"/>
      </w:pPr>
    </w:p>
    <w:sectPr w:rsidR="00782E1E" w:rsidSect="0066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8DC"/>
    <w:multiLevelType w:val="hybridMultilevel"/>
    <w:tmpl w:val="0DDE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1121"/>
    <w:multiLevelType w:val="hybridMultilevel"/>
    <w:tmpl w:val="993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6C41"/>
    <w:multiLevelType w:val="hybridMultilevel"/>
    <w:tmpl w:val="879A8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1414"/>
    <w:multiLevelType w:val="hybridMultilevel"/>
    <w:tmpl w:val="3224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2158"/>
    <w:multiLevelType w:val="hybridMultilevel"/>
    <w:tmpl w:val="6054F958"/>
    <w:lvl w:ilvl="0" w:tplc="E7DC694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2268C"/>
    <w:multiLevelType w:val="hybridMultilevel"/>
    <w:tmpl w:val="1DB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71BD"/>
    <w:multiLevelType w:val="multilevel"/>
    <w:tmpl w:val="2F88CD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92B"/>
    <w:multiLevelType w:val="hybridMultilevel"/>
    <w:tmpl w:val="2E2CD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6164A4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7"/>
    <w:rsid w:val="00053CAA"/>
    <w:rsid w:val="001700E4"/>
    <w:rsid w:val="002F3FA7"/>
    <w:rsid w:val="00307DA7"/>
    <w:rsid w:val="0036745F"/>
    <w:rsid w:val="0054332D"/>
    <w:rsid w:val="005B1E38"/>
    <w:rsid w:val="00631687"/>
    <w:rsid w:val="006654EE"/>
    <w:rsid w:val="0068094E"/>
    <w:rsid w:val="00710539"/>
    <w:rsid w:val="00765E66"/>
    <w:rsid w:val="00782E1E"/>
    <w:rsid w:val="007A4494"/>
    <w:rsid w:val="008B4DCD"/>
    <w:rsid w:val="009A16D3"/>
    <w:rsid w:val="00CC68FF"/>
    <w:rsid w:val="00D13114"/>
    <w:rsid w:val="00E24921"/>
    <w:rsid w:val="00E70930"/>
    <w:rsid w:val="00E8084A"/>
    <w:rsid w:val="00E839EB"/>
    <w:rsid w:val="00F35486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3</cp:revision>
  <dcterms:created xsi:type="dcterms:W3CDTF">2013-11-07T17:59:00Z</dcterms:created>
  <dcterms:modified xsi:type="dcterms:W3CDTF">2013-11-07T17:59:00Z</dcterms:modified>
</cp:coreProperties>
</file>