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3ACC" w:rsidRDefault="006C3ACC" w:rsidP="008A4601">
      <w:pPr>
        <w:jc w:val="center"/>
        <w:rPr>
          <w:b/>
          <w:sz w:val="22"/>
          <w:szCs w:val="22"/>
        </w:rPr>
      </w:pPr>
      <w:bookmarkStart w:id="0" w:name="_GoBack"/>
      <w:bookmarkEnd w:id="0"/>
    </w:p>
    <w:p w:rsidR="006C3ACC" w:rsidRDefault="006C3ACC" w:rsidP="008A4601">
      <w:pPr>
        <w:jc w:val="center"/>
        <w:rPr>
          <w:b/>
          <w:sz w:val="22"/>
          <w:szCs w:val="22"/>
        </w:rPr>
      </w:pPr>
    </w:p>
    <w:p w:rsidR="00BB2A66" w:rsidRDefault="00902772" w:rsidP="008A4601">
      <w:pPr>
        <w:jc w:val="center"/>
        <w:rPr>
          <w:b/>
          <w:sz w:val="22"/>
          <w:szCs w:val="22"/>
        </w:rPr>
      </w:pPr>
      <w:r>
        <w:rPr>
          <w:b/>
          <w:sz w:val="22"/>
          <w:szCs w:val="22"/>
        </w:rPr>
        <w:t>Draft</w:t>
      </w:r>
    </w:p>
    <w:p w:rsidR="00076160" w:rsidRPr="00135AF2" w:rsidRDefault="00076160" w:rsidP="008A4601">
      <w:pPr>
        <w:jc w:val="center"/>
        <w:rPr>
          <w:b/>
          <w:sz w:val="22"/>
          <w:szCs w:val="22"/>
        </w:rPr>
      </w:pPr>
      <w:r w:rsidRPr="00135AF2">
        <w:rPr>
          <w:b/>
          <w:sz w:val="22"/>
          <w:szCs w:val="22"/>
        </w:rPr>
        <w:t>VENTURA COLLEGE</w:t>
      </w:r>
    </w:p>
    <w:p w:rsidR="00076160" w:rsidRPr="00A039C9" w:rsidRDefault="00A039C9" w:rsidP="008A4601">
      <w:pPr>
        <w:jc w:val="center"/>
        <w:rPr>
          <w:rFonts w:ascii="Tahoma" w:hAnsi="Tahoma" w:cs="Tahoma"/>
          <w:b/>
          <w:sz w:val="20"/>
          <w:szCs w:val="20"/>
          <w:u w:val="single"/>
        </w:rPr>
      </w:pPr>
      <w:r w:rsidRPr="00A039C9">
        <w:rPr>
          <w:rFonts w:ascii="Tahoma" w:hAnsi="Tahoma" w:cs="Tahoma"/>
          <w:b/>
          <w:sz w:val="20"/>
          <w:szCs w:val="20"/>
          <w:u w:val="single"/>
        </w:rPr>
        <w:t xml:space="preserve">Minutes of the </w:t>
      </w:r>
      <w:r w:rsidR="00FC2E8E">
        <w:rPr>
          <w:rFonts w:ascii="Tahoma" w:hAnsi="Tahoma" w:cs="Tahoma"/>
          <w:b/>
          <w:sz w:val="20"/>
          <w:szCs w:val="20"/>
          <w:u w:val="single"/>
        </w:rPr>
        <w:t>Classified Senate</w:t>
      </w:r>
    </w:p>
    <w:p w:rsidR="00076160" w:rsidRDefault="00E558F9" w:rsidP="008A4601">
      <w:pPr>
        <w:jc w:val="center"/>
        <w:rPr>
          <w:rFonts w:ascii="Tahoma" w:hAnsi="Tahoma" w:cs="Tahoma"/>
          <w:b/>
          <w:sz w:val="20"/>
          <w:szCs w:val="20"/>
        </w:rPr>
      </w:pPr>
      <w:r>
        <w:rPr>
          <w:rFonts w:ascii="Tahoma" w:hAnsi="Tahoma" w:cs="Tahoma"/>
          <w:b/>
          <w:sz w:val="20"/>
          <w:szCs w:val="20"/>
        </w:rPr>
        <w:t>Date</w:t>
      </w:r>
      <w:r w:rsidR="00FC2E8E">
        <w:rPr>
          <w:rFonts w:ascii="Tahoma" w:hAnsi="Tahoma" w:cs="Tahoma"/>
          <w:b/>
          <w:sz w:val="20"/>
          <w:szCs w:val="20"/>
        </w:rPr>
        <w:t>: April 7th</w:t>
      </w:r>
      <w:r w:rsidR="00D8656F">
        <w:rPr>
          <w:rFonts w:ascii="Tahoma" w:hAnsi="Tahoma" w:cs="Tahoma"/>
          <w:b/>
          <w:sz w:val="20"/>
          <w:szCs w:val="20"/>
        </w:rPr>
        <w:t>, 2016</w:t>
      </w:r>
    </w:p>
    <w:p w:rsidR="00076160" w:rsidRPr="00A039C9" w:rsidRDefault="00076160" w:rsidP="00076160">
      <w:pPr>
        <w:jc w:val="center"/>
        <w:rPr>
          <w:rFonts w:ascii="Tahoma" w:hAnsi="Tahoma" w:cs="Tahoma"/>
          <w:sz w:val="22"/>
          <w:szCs w:val="22"/>
        </w:rPr>
      </w:pPr>
    </w:p>
    <w:p w:rsidR="00C65512" w:rsidRPr="002B4C74" w:rsidRDefault="00076160" w:rsidP="00076160">
      <w:pPr>
        <w:rPr>
          <w:rFonts w:ascii="Tahoma" w:hAnsi="Tahoma" w:cs="Tahoma"/>
          <w:sz w:val="20"/>
          <w:szCs w:val="20"/>
        </w:rPr>
      </w:pPr>
      <w:r w:rsidRPr="00A039C9">
        <w:rPr>
          <w:rFonts w:ascii="Tahoma" w:hAnsi="Tahoma" w:cs="Tahoma"/>
          <w:b/>
          <w:sz w:val="20"/>
          <w:szCs w:val="20"/>
        </w:rPr>
        <w:t>Present</w:t>
      </w:r>
      <w:r w:rsidR="002B4C74">
        <w:rPr>
          <w:rFonts w:ascii="Tahoma" w:hAnsi="Tahoma" w:cs="Tahoma"/>
          <w:b/>
          <w:sz w:val="20"/>
          <w:szCs w:val="20"/>
        </w:rPr>
        <w:t>:</w:t>
      </w:r>
      <w:r w:rsidR="00FC2E8E">
        <w:rPr>
          <w:rFonts w:ascii="Tahoma" w:hAnsi="Tahoma" w:cs="Tahoma"/>
          <w:b/>
          <w:sz w:val="20"/>
          <w:szCs w:val="20"/>
        </w:rPr>
        <w:t xml:space="preserve"> </w:t>
      </w:r>
      <w:r w:rsidR="00FC2E8E" w:rsidRPr="00FC2E8E">
        <w:rPr>
          <w:rFonts w:ascii="Tahoma" w:hAnsi="Tahoma" w:cs="Tahoma"/>
          <w:sz w:val="20"/>
          <w:szCs w:val="20"/>
        </w:rPr>
        <w:t>Pede</w:t>
      </w:r>
      <w:r w:rsidR="007371F4">
        <w:rPr>
          <w:rFonts w:ascii="Tahoma" w:hAnsi="Tahoma" w:cs="Tahoma"/>
          <w:sz w:val="20"/>
          <w:szCs w:val="20"/>
        </w:rPr>
        <w:t xml:space="preserve">r Neilsen, Chief Sidnam, Felicia Torres, </w:t>
      </w:r>
      <w:r w:rsidR="006944E7">
        <w:rPr>
          <w:rFonts w:ascii="Tahoma" w:hAnsi="Tahoma" w:cs="Tahoma"/>
          <w:sz w:val="20"/>
          <w:szCs w:val="20"/>
        </w:rPr>
        <w:t xml:space="preserve">Veronica Allen, </w:t>
      </w:r>
      <w:r w:rsidR="00044B69">
        <w:rPr>
          <w:rFonts w:ascii="Tahoma" w:hAnsi="Tahoma" w:cs="Tahoma"/>
          <w:sz w:val="20"/>
          <w:szCs w:val="20"/>
        </w:rPr>
        <w:t>Angeline Gonzales, Katie Owashi, Carol Smith, Donna Aviles, Abra</w:t>
      </w:r>
      <w:r w:rsidR="00A36A85">
        <w:rPr>
          <w:rFonts w:ascii="Tahoma" w:hAnsi="Tahoma" w:cs="Tahoma"/>
          <w:sz w:val="20"/>
          <w:szCs w:val="20"/>
        </w:rPr>
        <w:t xml:space="preserve"> Flores</w:t>
      </w:r>
      <w:r w:rsidR="00C90D4F">
        <w:rPr>
          <w:rFonts w:ascii="Tahoma" w:hAnsi="Tahoma" w:cs="Tahoma"/>
          <w:sz w:val="20"/>
          <w:szCs w:val="20"/>
        </w:rPr>
        <w:t>, Rick Trevino</w:t>
      </w:r>
      <w:r w:rsidR="00B34DD4">
        <w:rPr>
          <w:rFonts w:ascii="Tahoma" w:hAnsi="Tahoma" w:cs="Tahoma"/>
          <w:sz w:val="20"/>
          <w:szCs w:val="20"/>
        </w:rPr>
        <w:t>, Alexander Kolesnik (Guest), Pat Ewins (Guest)</w:t>
      </w:r>
    </w:p>
    <w:p w:rsidR="00076160" w:rsidRPr="002B4C74" w:rsidRDefault="00076160" w:rsidP="00076160">
      <w:pPr>
        <w:rPr>
          <w:rFonts w:ascii="Tahoma" w:hAnsi="Tahoma" w:cs="Tahoma"/>
          <w:sz w:val="20"/>
          <w:szCs w:val="20"/>
        </w:rPr>
      </w:pPr>
      <w:r w:rsidRPr="00A039C9">
        <w:rPr>
          <w:rFonts w:ascii="Tahoma" w:hAnsi="Tahoma" w:cs="Tahoma"/>
          <w:b/>
          <w:sz w:val="20"/>
          <w:szCs w:val="20"/>
        </w:rPr>
        <w:t xml:space="preserve">Recorder:  </w:t>
      </w:r>
      <w:r w:rsidR="002B4C74">
        <w:rPr>
          <w:rFonts w:ascii="Tahoma" w:hAnsi="Tahoma" w:cs="Tahoma"/>
          <w:sz w:val="20"/>
          <w:szCs w:val="20"/>
        </w:rPr>
        <w:t>Chief Sidnam</w:t>
      </w:r>
    </w:p>
    <w:p w:rsidR="00076160" w:rsidRDefault="00DA54E3" w:rsidP="00076160">
      <w:pPr>
        <w:rPr>
          <w:rFonts w:ascii="Tahoma" w:hAnsi="Tahoma" w:cs="Tahoma"/>
          <w:sz w:val="20"/>
          <w:szCs w:val="20"/>
        </w:rPr>
      </w:pPr>
      <w:r>
        <w:rPr>
          <w:rFonts w:ascii="Tahoma" w:hAnsi="Tahoma" w:cs="Tahoma"/>
          <w:b/>
          <w:sz w:val="20"/>
          <w:szCs w:val="20"/>
        </w:rPr>
        <w:t>Absent:</w:t>
      </w:r>
    </w:p>
    <w:p w:rsidR="00076160" w:rsidRPr="00A039C9" w:rsidRDefault="00A039C9" w:rsidP="00076160">
      <w:pPr>
        <w:rPr>
          <w:rFonts w:ascii="Tahoma" w:hAnsi="Tahoma" w:cs="Tahoma"/>
          <w:sz w:val="20"/>
          <w:szCs w:val="20"/>
        </w:rPr>
      </w:pPr>
      <w:r w:rsidRPr="00A039C9">
        <w:rPr>
          <w:rFonts w:ascii="Tahoma" w:hAnsi="Tahoma" w:cs="Tahoma"/>
          <w:b/>
          <w:sz w:val="20"/>
          <w:szCs w:val="20"/>
          <w:u w:val="single"/>
        </w:rPr>
        <w:t>Minutes:</w:t>
      </w:r>
      <w:r w:rsidR="004C0C23" w:rsidRPr="002B4C74">
        <w:rPr>
          <w:rFonts w:ascii="Tahoma" w:hAnsi="Tahoma" w:cs="Tahoma"/>
          <w:sz w:val="20"/>
          <w:szCs w:val="20"/>
        </w:rPr>
        <w:t xml:space="preserve"> </w:t>
      </w:r>
      <w:r w:rsidR="00FC2E8E">
        <w:rPr>
          <w:rFonts w:ascii="Tahoma" w:hAnsi="Tahoma" w:cs="Tahoma"/>
          <w:sz w:val="20"/>
          <w:szCs w:val="20"/>
        </w:rPr>
        <w:t>90</w:t>
      </w: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1924"/>
        <w:gridCol w:w="4719"/>
        <w:gridCol w:w="2921"/>
        <w:gridCol w:w="1758"/>
        <w:gridCol w:w="1964"/>
      </w:tblGrid>
      <w:tr w:rsidR="00C65512" w:rsidRPr="00211F83" w:rsidTr="009752D8">
        <w:trPr>
          <w:trHeight w:val="720"/>
          <w:tblCellSpacing w:w="20" w:type="dxa"/>
        </w:trPr>
        <w:tc>
          <w:tcPr>
            <w:tcW w:w="1864" w:type="dxa"/>
            <w:shd w:val="clear" w:color="auto" w:fill="auto"/>
          </w:tcPr>
          <w:p w:rsidR="00C65512" w:rsidRDefault="00C65512" w:rsidP="00211F83">
            <w:pPr>
              <w:jc w:val="center"/>
              <w:rPr>
                <w:rFonts w:ascii="Tahoma" w:hAnsi="Tahoma" w:cs="Tahoma"/>
                <w:b/>
                <w:sz w:val="20"/>
                <w:szCs w:val="20"/>
              </w:rPr>
            </w:pPr>
            <w:r w:rsidRPr="00211F83">
              <w:rPr>
                <w:rFonts w:ascii="Tahoma" w:hAnsi="Tahoma" w:cs="Tahoma"/>
                <w:b/>
                <w:sz w:val="20"/>
                <w:szCs w:val="20"/>
              </w:rPr>
              <w:t>Agenda Item</w:t>
            </w:r>
          </w:p>
          <w:p w:rsidR="009752D8" w:rsidRPr="00211F83" w:rsidRDefault="009752D8" w:rsidP="00211F83">
            <w:pPr>
              <w:jc w:val="center"/>
              <w:rPr>
                <w:rFonts w:ascii="Tahoma" w:hAnsi="Tahoma" w:cs="Tahoma"/>
                <w:b/>
                <w:sz w:val="20"/>
                <w:szCs w:val="20"/>
              </w:rPr>
            </w:pPr>
          </w:p>
        </w:tc>
        <w:tc>
          <w:tcPr>
            <w:tcW w:w="4679" w:type="dxa"/>
            <w:shd w:val="clear" w:color="auto" w:fill="auto"/>
          </w:tcPr>
          <w:p w:rsidR="00C65512" w:rsidRPr="00211F83" w:rsidRDefault="00C65512" w:rsidP="00211F83">
            <w:pPr>
              <w:jc w:val="center"/>
              <w:rPr>
                <w:rFonts w:ascii="Tahoma" w:hAnsi="Tahoma" w:cs="Tahoma"/>
                <w:b/>
                <w:sz w:val="20"/>
                <w:szCs w:val="20"/>
              </w:rPr>
            </w:pPr>
            <w:r w:rsidRPr="00211F83">
              <w:rPr>
                <w:rFonts w:ascii="Tahoma" w:hAnsi="Tahoma" w:cs="Tahoma"/>
                <w:b/>
                <w:sz w:val="20"/>
                <w:szCs w:val="20"/>
              </w:rPr>
              <w:t>Summary of Discussion</w:t>
            </w:r>
          </w:p>
        </w:tc>
        <w:tc>
          <w:tcPr>
            <w:tcW w:w="2881" w:type="dxa"/>
            <w:shd w:val="clear" w:color="auto" w:fill="auto"/>
          </w:tcPr>
          <w:p w:rsidR="00C65512" w:rsidRPr="00211F83" w:rsidRDefault="00C65512" w:rsidP="00211F83">
            <w:pPr>
              <w:jc w:val="center"/>
              <w:rPr>
                <w:rFonts w:ascii="Tahoma" w:hAnsi="Tahoma" w:cs="Tahoma"/>
                <w:b/>
                <w:sz w:val="20"/>
                <w:szCs w:val="20"/>
              </w:rPr>
            </w:pPr>
            <w:r w:rsidRPr="00211F83">
              <w:rPr>
                <w:rFonts w:ascii="Tahoma" w:hAnsi="Tahoma" w:cs="Tahoma"/>
                <w:b/>
                <w:sz w:val="20"/>
                <w:szCs w:val="20"/>
              </w:rPr>
              <w:t>Action (If Required)</w:t>
            </w:r>
          </w:p>
        </w:tc>
        <w:tc>
          <w:tcPr>
            <w:tcW w:w="1718" w:type="dxa"/>
            <w:shd w:val="clear" w:color="auto" w:fill="auto"/>
          </w:tcPr>
          <w:p w:rsidR="00C65512" w:rsidRPr="00211F83" w:rsidRDefault="00C65512" w:rsidP="00211F83">
            <w:pPr>
              <w:jc w:val="center"/>
              <w:rPr>
                <w:rFonts w:ascii="Tahoma" w:hAnsi="Tahoma" w:cs="Tahoma"/>
                <w:b/>
                <w:sz w:val="20"/>
                <w:szCs w:val="20"/>
              </w:rPr>
            </w:pPr>
            <w:r w:rsidRPr="00211F83">
              <w:rPr>
                <w:rFonts w:ascii="Tahoma" w:hAnsi="Tahoma" w:cs="Tahoma"/>
                <w:b/>
                <w:sz w:val="20"/>
                <w:szCs w:val="20"/>
              </w:rPr>
              <w:t>Completion Timeline</w:t>
            </w:r>
          </w:p>
        </w:tc>
        <w:tc>
          <w:tcPr>
            <w:tcW w:w="1904" w:type="dxa"/>
            <w:shd w:val="clear" w:color="auto" w:fill="auto"/>
          </w:tcPr>
          <w:p w:rsidR="00C65512" w:rsidRPr="00211F83" w:rsidRDefault="00C65512" w:rsidP="00211F83">
            <w:pPr>
              <w:jc w:val="center"/>
              <w:rPr>
                <w:rFonts w:ascii="Tahoma" w:hAnsi="Tahoma" w:cs="Tahoma"/>
                <w:b/>
                <w:sz w:val="20"/>
                <w:szCs w:val="20"/>
              </w:rPr>
            </w:pPr>
            <w:r w:rsidRPr="00211F83">
              <w:rPr>
                <w:rFonts w:ascii="Tahoma" w:hAnsi="Tahoma" w:cs="Tahoma"/>
                <w:b/>
                <w:sz w:val="20"/>
                <w:szCs w:val="20"/>
              </w:rPr>
              <w:t>Assigned to:</w:t>
            </w:r>
          </w:p>
        </w:tc>
      </w:tr>
      <w:tr w:rsidR="00C65512" w:rsidRPr="00211F83" w:rsidTr="008A4601">
        <w:trPr>
          <w:trHeight w:val="487"/>
          <w:tblCellSpacing w:w="20" w:type="dxa"/>
        </w:trPr>
        <w:tc>
          <w:tcPr>
            <w:tcW w:w="1864" w:type="dxa"/>
            <w:shd w:val="clear" w:color="auto" w:fill="auto"/>
          </w:tcPr>
          <w:p w:rsidR="00C65512" w:rsidRPr="00211F83" w:rsidRDefault="0051204B" w:rsidP="00076160">
            <w:pPr>
              <w:rPr>
                <w:rFonts w:ascii="Tahoma" w:hAnsi="Tahoma" w:cs="Tahoma"/>
                <w:sz w:val="20"/>
                <w:szCs w:val="20"/>
              </w:rPr>
            </w:pPr>
            <w:r>
              <w:rPr>
                <w:rFonts w:ascii="Tahoma" w:hAnsi="Tahoma" w:cs="Tahoma"/>
                <w:sz w:val="20"/>
                <w:szCs w:val="20"/>
              </w:rPr>
              <w:t>Call to order</w:t>
            </w:r>
          </w:p>
        </w:tc>
        <w:tc>
          <w:tcPr>
            <w:tcW w:w="4679" w:type="dxa"/>
            <w:shd w:val="clear" w:color="auto" w:fill="auto"/>
          </w:tcPr>
          <w:p w:rsidR="00FC6814" w:rsidRPr="00211F83" w:rsidRDefault="00FC2E8E" w:rsidP="006D62DB">
            <w:pPr>
              <w:rPr>
                <w:rFonts w:ascii="Tahoma" w:hAnsi="Tahoma" w:cs="Tahoma"/>
                <w:sz w:val="20"/>
                <w:szCs w:val="20"/>
              </w:rPr>
            </w:pPr>
            <w:r>
              <w:rPr>
                <w:rFonts w:ascii="Tahoma" w:hAnsi="Tahoma" w:cs="Tahoma"/>
                <w:sz w:val="20"/>
                <w:szCs w:val="20"/>
              </w:rPr>
              <w:t>Call to order at 3:10</w:t>
            </w:r>
            <w:r w:rsidR="00243378">
              <w:rPr>
                <w:rFonts w:ascii="Tahoma" w:hAnsi="Tahoma" w:cs="Tahoma"/>
                <w:sz w:val="20"/>
                <w:szCs w:val="20"/>
              </w:rPr>
              <w:t xml:space="preserve"> PM</w:t>
            </w:r>
          </w:p>
        </w:tc>
        <w:tc>
          <w:tcPr>
            <w:tcW w:w="2881" w:type="dxa"/>
            <w:shd w:val="clear" w:color="auto" w:fill="auto"/>
          </w:tcPr>
          <w:p w:rsidR="00C65512" w:rsidRPr="00211F83" w:rsidRDefault="00C65512" w:rsidP="00076160">
            <w:pPr>
              <w:rPr>
                <w:rFonts w:ascii="Tahoma" w:hAnsi="Tahoma" w:cs="Tahoma"/>
                <w:sz w:val="20"/>
                <w:szCs w:val="20"/>
              </w:rPr>
            </w:pPr>
          </w:p>
        </w:tc>
        <w:tc>
          <w:tcPr>
            <w:tcW w:w="1718" w:type="dxa"/>
            <w:shd w:val="clear" w:color="auto" w:fill="auto"/>
          </w:tcPr>
          <w:p w:rsidR="00C65512" w:rsidRPr="00211F83" w:rsidRDefault="00C65512" w:rsidP="00076160">
            <w:pPr>
              <w:rPr>
                <w:rFonts w:ascii="Tahoma" w:hAnsi="Tahoma" w:cs="Tahoma"/>
                <w:sz w:val="20"/>
                <w:szCs w:val="20"/>
              </w:rPr>
            </w:pPr>
          </w:p>
        </w:tc>
        <w:tc>
          <w:tcPr>
            <w:tcW w:w="1904" w:type="dxa"/>
            <w:shd w:val="clear" w:color="auto" w:fill="auto"/>
          </w:tcPr>
          <w:p w:rsidR="00EB513D" w:rsidRPr="00211F83" w:rsidRDefault="007371F4" w:rsidP="00076160">
            <w:pPr>
              <w:rPr>
                <w:rFonts w:ascii="Tahoma" w:hAnsi="Tahoma" w:cs="Tahoma"/>
                <w:sz w:val="20"/>
                <w:szCs w:val="20"/>
              </w:rPr>
            </w:pPr>
            <w:r>
              <w:rPr>
                <w:rFonts w:ascii="Tahoma" w:hAnsi="Tahoma" w:cs="Tahoma"/>
                <w:sz w:val="20"/>
                <w:szCs w:val="20"/>
              </w:rPr>
              <w:t>Peder</w:t>
            </w:r>
          </w:p>
        </w:tc>
      </w:tr>
      <w:tr w:rsidR="00C65512" w:rsidRPr="00211F83" w:rsidTr="009752D8">
        <w:trPr>
          <w:trHeight w:val="720"/>
          <w:tblCellSpacing w:w="20" w:type="dxa"/>
        </w:trPr>
        <w:tc>
          <w:tcPr>
            <w:tcW w:w="1864" w:type="dxa"/>
            <w:shd w:val="clear" w:color="auto" w:fill="auto"/>
          </w:tcPr>
          <w:p w:rsidR="00C65512" w:rsidRPr="00211F83" w:rsidRDefault="00243378" w:rsidP="00EA645A">
            <w:pPr>
              <w:rPr>
                <w:rFonts w:ascii="Tahoma" w:hAnsi="Tahoma" w:cs="Tahoma"/>
                <w:sz w:val="20"/>
                <w:szCs w:val="20"/>
              </w:rPr>
            </w:pPr>
            <w:r>
              <w:rPr>
                <w:rFonts w:ascii="Tahoma" w:hAnsi="Tahoma" w:cs="Tahoma"/>
                <w:sz w:val="20"/>
                <w:szCs w:val="20"/>
              </w:rPr>
              <w:t>A</w:t>
            </w:r>
            <w:r w:rsidR="00FC2E8E">
              <w:rPr>
                <w:rFonts w:ascii="Tahoma" w:hAnsi="Tahoma" w:cs="Tahoma"/>
                <w:sz w:val="20"/>
                <w:szCs w:val="20"/>
              </w:rPr>
              <w:t>doption of the Agenda</w:t>
            </w:r>
          </w:p>
        </w:tc>
        <w:tc>
          <w:tcPr>
            <w:tcW w:w="4679" w:type="dxa"/>
            <w:shd w:val="clear" w:color="auto" w:fill="auto"/>
          </w:tcPr>
          <w:p w:rsidR="002856F5" w:rsidRPr="00211F83" w:rsidRDefault="007371F4" w:rsidP="007371F4">
            <w:pPr>
              <w:rPr>
                <w:rFonts w:ascii="Tahoma" w:hAnsi="Tahoma" w:cs="Tahoma"/>
                <w:sz w:val="20"/>
                <w:szCs w:val="20"/>
              </w:rPr>
            </w:pPr>
            <w:r>
              <w:rPr>
                <w:rFonts w:ascii="Tahoma" w:hAnsi="Tahoma" w:cs="Tahoma"/>
                <w:sz w:val="20"/>
                <w:szCs w:val="20"/>
              </w:rPr>
              <w:t>Agenda adopted with the addition of Pat Ewing report on Achieving the Dream and Quality Focus Essay.</w:t>
            </w:r>
          </w:p>
        </w:tc>
        <w:tc>
          <w:tcPr>
            <w:tcW w:w="2881" w:type="dxa"/>
            <w:shd w:val="clear" w:color="auto" w:fill="auto"/>
          </w:tcPr>
          <w:p w:rsidR="00C65512" w:rsidRPr="00211F83" w:rsidRDefault="007371F4" w:rsidP="00076160">
            <w:pPr>
              <w:rPr>
                <w:rFonts w:ascii="Tahoma" w:hAnsi="Tahoma" w:cs="Tahoma"/>
                <w:sz w:val="20"/>
                <w:szCs w:val="20"/>
              </w:rPr>
            </w:pPr>
            <w:r>
              <w:rPr>
                <w:rFonts w:ascii="Tahoma" w:hAnsi="Tahoma" w:cs="Tahoma"/>
                <w:sz w:val="20"/>
                <w:szCs w:val="20"/>
              </w:rPr>
              <w:t>FT moves, seconded by, Abra abstained</w:t>
            </w:r>
          </w:p>
        </w:tc>
        <w:tc>
          <w:tcPr>
            <w:tcW w:w="1718" w:type="dxa"/>
            <w:shd w:val="clear" w:color="auto" w:fill="auto"/>
          </w:tcPr>
          <w:p w:rsidR="00C65512" w:rsidRPr="00211F83" w:rsidRDefault="006944E7" w:rsidP="00076160">
            <w:pPr>
              <w:rPr>
                <w:rFonts w:ascii="Tahoma" w:hAnsi="Tahoma" w:cs="Tahoma"/>
                <w:sz w:val="20"/>
                <w:szCs w:val="20"/>
              </w:rPr>
            </w:pPr>
            <w:r>
              <w:rPr>
                <w:rFonts w:ascii="Tahoma" w:hAnsi="Tahoma" w:cs="Tahoma"/>
                <w:sz w:val="20"/>
                <w:szCs w:val="20"/>
              </w:rPr>
              <w:t>3:12 PM</w:t>
            </w:r>
          </w:p>
        </w:tc>
        <w:tc>
          <w:tcPr>
            <w:tcW w:w="1904" w:type="dxa"/>
            <w:shd w:val="clear" w:color="auto" w:fill="auto"/>
          </w:tcPr>
          <w:p w:rsidR="00EB513D" w:rsidRPr="00211F83" w:rsidRDefault="007371F4" w:rsidP="00076160">
            <w:pPr>
              <w:rPr>
                <w:rFonts w:ascii="Tahoma" w:hAnsi="Tahoma" w:cs="Tahoma"/>
                <w:sz w:val="20"/>
                <w:szCs w:val="20"/>
              </w:rPr>
            </w:pPr>
            <w:r>
              <w:rPr>
                <w:rFonts w:ascii="Tahoma" w:hAnsi="Tahoma" w:cs="Tahoma"/>
                <w:sz w:val="20"/>
                <w:szCs w:val="20"/>
              </w:rPr>
              <w:t>Peder</w:t>
            </w:r>
          </w:p>
        </w:tc>
      </w:tr>
      <w:tr w:rsidR="007371F4" w:rsidRPr="00211F83" w:rsidTr="008A4601">
        <w:trPr>
          <w:trHeight w:val="55"/>
          <w:tblCellSpacing w:w="20" w:type="dxa"/>
        </w:trPr>
        <w:tc>
          <w:tcPr>
            <w:tcW w:w="1864" w:type="dxa"/>
            <w:shd w:val="clear" w:color="auto" w:fill="auto"/>
          </w:tcPr>
          <w:p w:rsidR="007371F4" w:rsidRDefault="00B34DD4" w:rsidP="00120E97">
            <w:pPr>
              <w:rPr>
                <w:rFonts w:ascii="Tahoma" w:hAnsi="Tahoma" w:cs="Tahoma"/>
                <w:sz w:val="20"/>
                <w:szCs w:val="20"/>
              </w:rPr>
            </w:pPr>
            <w:r>
              <w:rPr>
                <w:rFonts w:ascii="Tahoma" w:hAnsi="Tahoma" w:cs="Tahoma"/>
                <w:sz w:val="20"/>
                <w:szCs w:val="20"/>
              </w:rPr>
              <w:t>Report from Pat Ewins</w:t>
            </w:r>
          </w:p>
        </w:tc>
        <w:tc>
          <w:tcPr>
            <w:tcW w:w="4679" w:type="dxa"/>
            <w:shd w:val="clear" w:color="auto" w:fill="auto"/>
          </w:tcPr>
          <w:p w:rsidR="007371F4" w:rsidRDefault="007371F4" w:rsidP="008C6028">
            <w:pPr>
              <w:rPr>
                <w:rFonts w:ascii="Tahoma" w:hAnsi="Tahoma" w:cs="Tahoma"/>
                <w:sz w:val="20"/>
                <w:szCs w:val="20"/>
              </w:rPr>
            </w:pPr>
            <w:r w:rsidRPr="007371F4">
              <w:rPr>
                <w:rFonts w:ascii="Tahoma" w:hAnsi="Tahoma" w:cs="Tahoma"/>
                <w:sz w:val="20"/>
                <w:szCs w:val="20"/>
              </w:rPr>
              <w:t>Action Project priorities. Working on improving transparency on campus. Based on IEIP data, Achieving the Dream, student perception survey, formal communication survey all indicate the need for improved communication. Disambiguation needed for committees, councils, and workgroups. Other measures: Outreach calendar. Instill 6 factors of success</w:t>
            </w:r>
            <w:r>
              <w:rPr>
                <w:rFonts w:ascii="Tahoma" w:hAnsi="Tahoma" w:cs="Tahoma"/>
                <w:sz w:val="20"/>
                <w:szCs w:val="20"/>
              </w:rPr>
              <w:t xml:space="preserve">. Increased importance of shared responsibility for student success. </w:t>
            </w:r>
          </w:p>
          <w:p w:rsidR="007371F4" w:rsidRDefault="007371F4" w:rsidP="008C6028">
            <w:pPr>
              <w:rPr>
                <w:rFonts w:ascii="Tahoma" w:hAnsi="Tahoma" w:cs="Tahoma"/>
                <w:sz w:val="20"/>
                <w:szCs w:val="20"/>
              </w:rPr>
            </w:pPr>
          </w:p>
          <w:p w:rsidR="007371F4" w:rsidRDefault="007371F4" w:rsidP="008C6028">
            <w:pPr>
              <w:rPr>
                <w:rFonts w:ascii="Tahoma" w:hAnsi="Tahoma" w:cs="Tahoma"/>
                <w:sz w:val="20"/>
                <w:szCs w:val="20"/>
              </w:rPr>
            </w:pPr>
            <w:r>
              <w:rPr>
                <w:rFonts w:ascii="Tahoma" w:hAnsi="Tahoma" w:cs="Tahoma"/>
                <w:sz w:val="20"/>
                <w:szCs w:val="20"/>
              </w:rPr>
              <w:t xml:space="preserve">Basic Skills: revisions on testing and placement to increase college readiness. </w:t>
            </w:r>
            <w:r w:rsidR="006944E7">
              <w:rPr>
                <w:rFonts w:ascii="Tahoma" w:hAnsi="Tahoma" w:cs="Tahoma"/>
                <w:sz w:val="20"/>
                <w:szCs w:val="20"/>
              </w:rPr>
              <w:t xml:space="preserve">Increase marketing, encourage students to take Math first, take tutoring, and go to SI sessions. Passed student success committee. President has approved them. Need to pass accreditation and Achieving the Dream. </w:t>
            </w:r>
          </w:p>
          <w:p w:rsidR="00A36A85" w:rsidRDefault="00A36A85" w:rsidP="008C6028">
            <w:pPr>
              <w:rPr>
                <w:rFonts w:ascii="Tahoma" w:hAnsi="Tahoma" w:cs="Tahoma"/>
                <w:sz w:val="20"/>
                <w:szCs w:val="20"/>
              </w:rPr>
            </w:pPr>
          </w:p>
          <w:p w:rsidR="006944E7" w:rsidRDefault="001270BA" w:rsidP="008C6028">
            <w:pPr>
              <w:rPr>
                <w:rFonts w:ascii="Tahoma" w:hAnsi="Tahoma" w:cs="Tahoma"/>
                <w:sz w:val="20"/>
                <w:szCs w:val="20"/>
              </w:rPr>
            </w:pPr>
            <w:r>
              <w:rPr>
                <w:rFonts w:ascii="Tahoma" w:hAnsi="Tahoma" w:cs="Tahoma"/>
                <w:sz w:val="20"/>
                <w:szCs w:val="20"/>
              </w:rPr>
              <w:t xml:space="preserve">Quality Focus Essay: Identifies large issues that </w:t>
            </w:r>
            <w:r>
              <w:rPr>
                <w:rFonts w:ascii="Tahoma" w:hAnsi="Tahoma" w:cs="Tahoma"/>
                <w:sz w:val="20"/>
                <w:szCs w:val="20"/>
              </w:rPr>
              <w:lastRenderedPageBreak/>
              <w:t xml:space="preserve">we can address individually over time. Includes action plans. </w:t>
            </w:r>
          </w:p>
          <w:p w:rsidR="006944E7" w:rsidRDefault="006944E7" w:rsidP="008C6028">
            <w:pPr>
              <w:rPr>
                <w:rFonts w:ascii="Tahoma" w:hAnsi="Tahoma" w:cs="Tahoma"/>
                <w:sz w:val="20"/>
                <w:szCs w:val="20"/>
              </w:rPr>
            </w:pPr>
          </w:p>
          <w:p w:rsidR="001270BA" w:rsidRDefault="001270BA" w:rsidP="008C6028">
            <w:pPr>
              <w:rPr>
                <w:rFonts w:ascii="Tahoma" w:hAnsi="Tahoma" w:cs="Tahoma"/>
                <w:sz w:val="20"/>
                <w:szCs w:val="20"/>
              </w:rPr>
            </w:pPr>
          </w:p>
          <w:p w:rsidR="006944E7" w:rsidRPr="006736E5" w:rsidRDefault="006944E7" w:rsidP="008C6028">
            <w:pPr>
              <w:rPr>
                <w:rFonts w:ascii="Tahoma" w:hAnsi="Tahoma" w:cs="Tahoma"/>
                <w:sz w:val="20"/>
                <w:szCs w:val="20"/>
              </w:rPr>
            </w:pPr>
          </w:p>
        </w:tc>
        <w:tc>
          <w:tcPr>
            <w:tcW w:w="2881" w:type="dxa"/>
            <w:shd w:val="clear" w:color="auto" w:fill="auto"/>
          </w:tcPr>
          <w:p w:rsidR="007371F4" w:rsidRPr="00211F83" w:rsidRDefault="007371F4" w:rsidP="00076160">
            <w:pPr>
              <w:rPr>
                <w:rFonts w:ascii="Tahoma" w:hAnsi="Tahoma" w:cs="Tahoma"/>
                <w:sz w:val="20"/>
                <w:szCs w:val="20"/>
              </w:rPr>
            </w:pPr>
          </w:p>
        </w:tc>
        <w:tc>
          <w:tcPr>
            <w:tcW w:w="1718" w:type="dxa"/>
            <w:shd w:val="clear" w:color="auto" w:fill="auto"/>
          </w:tcPr>
          <w:p w:rsidR="007371F4" w:rsidRPr="00211F83" w:rsidRDefault="006944E7" w:rsidP="00076160">
            <w:pPr>
              <w:rPr>
                <w:rFonts w:ascii="Tahoma" w:hAnsi="Tahoma" w:cs="Tahoma"/>
                <w:sz w:val="20"/>
                <w:szCs w:val="20"/>
              </w:rPr>
            </w:pPr>
            <w:r>
              <w:rPr>
                <w:rFonts w:ascii="Tahoma" w:hAnsi="Tahoma" w:cs="Tahoma"/>
                <w:sz w:val="20"/>
                <w:szCs w:val="20"/>
              </w:rPr>
              <w:t>3:</w:t>
            </w:r>
            <w:r w:rsidR="001270BA">
              <w:rPr>
                <w:rFonts w:ascii="Tahoma" w:hAnsi="Tahoma" w:cs="Tahoma"/>
                <w:sz w:val="20"/>
                <w:szCs w:val="20"/>
              </w:rPr>
              <w:t>31</w:t>
            </w:r>
            <w:r>
              <w:rPr>
                <w:rFonts w:ascii="Tahoma" w:hAnsi="Tahoma" w:cs="Tahoma"/>
                <w:sz w:val="20"/>
                <w:szCs w:val="20"/>
              </w:rPr>
              <w:t xml:space="preserve"> PM</w:t>
            </w:r>
          </w:p>
        </w:tc>
        <w:tc>
          <w:tcPr>
            <w:tcW w:w="1904" w:type="dxa"/>
            <w:shd w:val="clear" w:color="auto" w:fill="auto"/>
          </w:tcPr>
          <w:p w:rsidR="007371F4" w:rsidRDefault="007371F4" w:rsidP="00076160">
            <w:pPr>
              <w:rPr>
                <w:rFonts w:ascii="Tahoma" w:hAnsi="Tahoma" w:cs="Tahoma"/>
                <w:sz w:val="20"/>
                <w:szCs w:val="20"/>
              </w:rPr>
            </w:pPr>
            <w:r>
              <w:rPr>
                <w:rFonts w:ascii="Tahoma" w:hAnsi="Tahoma" w:cs="Tahoma"/>
                <w:sz w:val="20"/>
                <w:szCs w:val="20"/>
              </w:rPr>
              <w:t>Pat</w:t>
            </w:r>
          </w:p>
        </w:tc>
      </w:tr>
      <w:tr w:rsidR="006C3ACC" w:rsidRPr="00211F83" w:rsidTr="008A4601">
        <w:trPr>
          <w:trHeight w:val="55"/>
          <w:tblCellSpacing w:w="20" w:type="dxa"/>
        </w:trPr>
        <w:tc>
          <w:tcPr>
            <w:tcW w:w="1864" w:type="dxa"/>
            <w:shd w:val="clear" w:color="auto" w:fill="auto"/>
          </w:tcPr>
          <w:p w:rsidR="006C3ACC" w:rsidRDefault="006C3ACC" w:rsidP="00120E97">
            <w:pPr>
              <w:rPr>
                <w:rFonts w:ascii="Tahoma" w:hAnsi="Tahoma" w:cs="Tahoma"/>
                <w:sz w:val="20"/>
                <w:szCs w:val="20"/>
              </w:rPr>
            </w:pPr>
          </w:p>
        </w:tc>
        <w:tc>
          <w:tcPr>
            <w:tcW w:w="4679" w:type="dxa"/>
            <w:shd w:val="clear" w:color="auto" w:fill="auto"/>
          </w:tcPr>
          <w:p w:rsidR="006C3ACC" w:rsidRPr="007371F4" w:rsidRDefault="006C3ACC" w:rsidP="008C6028">
            <w:pPr>
              <w:rPr>
                <w:rFonts w:ascii="Tahoma" w:hAnsi="Tahoma" w:cs="Tahoma"/>
                <w:sz w:val="20"/>
                <w:szCs w:val="20"/>
              </w:rPr>
            </w:pPr>
          </w:p>
        </w:tc>
        <w:tc>
          <w:tcPr>
            <w:tcW w:w="2881" w:type="dxa"/>
            <w:shd w:val="clear" w:color="auto" w:fill="auto"/>
          </w:tcPr>
          <w:p w:rsidR="006C3ACC" w:rsidRPr="00211F83" w:rsidRDefault="006C3ACC" w:rsidP="00076160">
            <w:pPr>
              <w:rPr>
                <w:rFonts w:ascii="Tahoma" w:hAnsi="Tahoma" w:cs="Tahoma"/>
                <w:sz w:val="20"/>
                <w:szCs w:val="20"/>
              </w:rPr>
            </w:pPr>
          </w:p>
        </w:tc>
        <w:tc>
          <w:tcPr>
            <w:tcW w:w="1718" w:type="dxa"/>
            <w:shd w:val="clear" w:color="auto" w:fill="auto"/>
          </w:tcPr>
          <w:p w:rsidR="006C3ACC" w:rsidRDefault="006C3ACC" w:rsidP="00076160">
            <w:pPr>
              <w:rPr>
                <w:rFonts w:ascii="Tahoma" w:hAnsi="Tahoma" w:cs="Tahoma"/>
                <w:sz w:val="20"/>
                <w:szCs w:val="20"/>
              </w:rPr>
            </w:pPr>
          </w:p>
        </w:tc>
        <w:tc>
          <w:tcPr>
            <w:tcW w:w="1904" w:type="dxa"/>
            <w:shd w:val="clear" w:color="auto" w:fill="auto"/>
          </w:tcPr>
          <w:p w:rsidR="006C3ACC" w:rsidRDefault="006C3ACC" w:rsidP="00076160">
            <w:pPr>
              <w:rPr>
                <w:rFonts w:ascii="Tahoma" w:hAnsi="Tahoma" w:cs="Tahoma"/>
                <w:sz w:val="20"/>
                <w:szCs w:val="20"/>
              </w:rPr>
            </w:pPr>
          </w:p>
        </w:tc>
      </w:tr>
      <w:tr w:rsidR="00C65512" w:rsidRPr="00211F83" w:rsidTr="008A4601">
        <w:trPr>
          <w:trHeight w:val="478"/>
          <w:tblCellSpacing w:w="20" w:type="dxa"/>
        </w:trPr>
        <w:tc>
          <w:tcPr>
            <w:tcW w:w="1864" w:type="dxa"/>
            <w:shd w:val="clear" w:color="auto" w:fill="auto"/>
          </w:tcPr>
          <w:p w:rsidR="00C65512" w:rsidRPr="00211F83" w:rsidRDefault="00FC2E8E" w:rsidP="00120E97">
            <w:pPr>
              <w:rPr>
                <w:rFonts w:ascii="Tahoma" w:hAnsi="Tahoma" w:cs="Tahoma"/>
                <w:sz w:val="20"/>
                <w:szCs w:val="20"/>
              </w:rPr>
            </w:pPr>
            <w:r>
              <w:rPr>
                <w:rFonts w:ascii="Tahoma" w:hAnsi="Tahoma" w:cs="Tahoma"/>
                <w:sz w:val="20"/>
                <w:szCs w:val="20"/>
              </w:rPr>
              <w:t>Public Comments</w:t>
            </w:r>
          </w:p>
        </w:tc>
        <w:tc>
          <w:tcPr>
            <w:tcW w:w="4679" w:type="dxa"/>
            <w:shd w:val="clear" w:color="auto" w:fill="auto"/>
          </w:tcPr>
          <w:p w:rsidR="006736E5" w:rsidRPr="006736E5" w:rsidRDefault="00B34DD4" w:rsidP="008C6028">
            <w:pPr>
              <w:rPr>
                <w:rFonts w:ascii="Tahoma" w:hAnsi="Tahoma" w:cs="Tahoma"/>
                <w:sz w:val="20"/>
                <w:szCs w:val="20"/>
              </w:rPr>
            </w:pPr>
            <w:r>
              <w:rPr>
                <w:rFonts w:ascii="Tahoma" w:hAnsi="Tahoma" w:cs="Tahoma"/>
                <w:sz w:val="20"/>
                <w:szCs w:val="20"/>
              </w:rPr>
              <w:t>None</w:t>
            </w:r>
          </w:p>
        </w:tc>
        <w:tc>
          <w:tcPr>
            <w:tcW w:w="2881" w:type="dxa"/>
            <w:shd w:val="clear" w:color="auto" w:fill="auto"/>
          </w:tcPr>
          <w:p w:rsidR="00C65512" w:rsidRPr="00211F83" w:rsidRDefault="00C65512" w:rsidP="00076160">
            <w:pPr>
              <w:rPr>
                <w:rFonts w:ascii="Tahoma" w:hAnsi="Tahoma" w:cs="Tahoma"/>
                <w:sz w:val="20"/>
                <w:szCs w:val="20"/>
              </w:rPr>
            </w:pPr>
          </w:p>
        </w:tc>
        <w:tc>
          <w:tcPr>
            <w:tcW w:w="1718" w:type="dxa"/>
            <w:shd w:val="clear" w:color="auto" w:fill="auto"/>
          </w:tcPr>
          <w:p w:rsidR="00C65512" w:rsidRPr="00211F83" w:rsidRDefault="00C65512" w:rsidP="00076160">
            <w:pPr>
              <w:rPr>
                <w:rFonts w:ascii="Tahoma" w:hAnsi="Tahoma" w:cs="Tahoma"/>
                <w:sz w:val="20"/>
                <w:szCs w:val="20"/>
              </w:rPr>
            </w:pPr>
          </w:p>
        </w:tc>
        <w:tc>
          <w:tcPr>
            <w:tcW w:w="1904" w:type="dxa"/>
            <w:shd w:val="clear" w:color="auto" w:fill="auto"/>
          </w:tcPr>
          <w:p w:rsidR="00C762EB" w:rsidRDefault="00044B69" w:rsidP="00076160">
            <w:pPr>
              <w:rPr>
                <w:rFonts w:ascii="Tahoma" w:hAnsi="Tahoma" w:cs="Tahoma"/>
                <w:sz w:val="20"/>
                <w:szCs w:val="20"/>
              </w:rPr>
            </w:pPr>
            <w:r>
              <w:rPr>
                <w:rFonts w:ascii="Tahoma" w:hAnsi="Tahoma" w:cs="Tahoma"/>
                <w:sz w:val="20"/>
                <w:szCs w:val="20"/>
              </w:rPr>
              <w:t>All</w:t>
            </w:r>
          </w:p>
          <w:p w:rsidR="00EB513D" w:rsidRPr="00211F83" w:rsidRDefault="00EB513D" w:rsidP="00076160">
            <w:pPr>
              <w:rPr>
                <w:rFonts w:ascii="Tahoma" w:hAnsi="Tahoma" w:cs="Tahoma"/>
                <w:sz w:val="20"/>
                <w:szCs w:val="20"/>
              </w:rPr>
            </w:pPr>
          </w:p>
        </w:tc>
      </w:tr>
      <w:tr w:rsidR="00C65512" w:rsidRPr="00211F83" w:rsidTr="008A4601">
        <w:trPr>
          <w:trHeight w:val="469"/>
          <w:tblCellSpacing w:w="20" w:type="dxa"/>
        </w:trPr>
        <w:tc>
          <w:tcPr>
            <w:tcW w:w="1864" w:type="dxa"/>
            <w:shd w:val="clear" w:color="auto" w:fill="auto"/>
          </w:tcPr>
          <w:p w:rsidR="00C65512" w:rsidRPr="00211F83" w:rsidRDefault="00FC2E8E" w:rsidP="00076160">
            <w:pPr>
              <w:rPr>
                <w:rFonts w:ascii="Tahoma" w:hAnsi="Tahoma" w:cs="Tahoma"/>
                <w:sz w:val="20"/>
                <w:szCs w:val="20"/>
              </w:rPr>
            </w:pPr>
            <w:r>
              <w:rPr>
                <w:rFonts w:ascii="Tahoma" w:hAnsi="Tahoma" w:cs="Tahoma"/>
                <w:sz w:val="20"/>
                <w:szCs w:val="20"/>
              </w:rPr>
              <w:t>Minutes Approval</w:t>
            </w:r>
          </w:p>
        </w:tc>
        <w:tc>
          <w:tcPr>
            <w:tcW w:w="4679" w:type="dxa"/>
            <w:shd w:val="clear" w:color="auto" w:fill="auto"/>
          </w:tcPr>
          <w:p w:rsidR="00C4357C" w:rsidRPr="00211F83" w:rsidRDefault="00B34DD4" w:rsidP="002856F5">
            <w:pPr>
              <w:rPr>
                <w:rFonts w:ascii="Tahoma" w:hAnsi="Tahoma" w:cs="Tahoma"/>
                <w:sz w:val="20"/>
                <w:szCs w:val="20"/>
              </w:rPr>
            </w:pPr>
            <w:r>
              <w:rPr>
                <w:rFonts w:ascii="Tahoma" w:hAnsi="Tahoma" w:cs="Tahoma"/>
                <w:sz w:val="20"/>
                <w:szCs w:val="20"/>
              </w:rPr>
              <w:t>None</w:t>
            </w:r>
          </w:p>
        </w:tc>
        <w:tc>
          <w:tcPr>
            <w:tcW w:w="2881" w:type="dxa"/>
            <w:shd w:val="clear" w:color="auto" w:fill="auto"/>
          </w:tcPr>
          <w:p w:rsidR="00C65512" w:rsidRPr="00211F83" w:rsidRDefault="00C65512" w:rsidP="00076160">
            <w:pPr>
              <w:rPr>
                <w:rFonts w:ascii="Tahoma" w:hAnsi="Tahoma" w:cs="Tahoma"/>
                <w:sz w:val="20"/>
                <w:szCs w:val="20"/>
              </w:rPr>
            </w:pPr>
          </w:p>
        </w:tc>
        <w:tc>
          <w:tcPr>
            <w:tcW w:w="1718" w:type="dxa"/>
            <w:shd w:val="clear" w:color="auto" w:fill="auto"/>
          </w:tcPr>
          <w:p w:rsidR="00C65512" w:rsidRPr="00211F83" w:rsidRDefault="00C65512" w:rsidP="00076160">
            <w:pPr>
              <w:rPr>
                <w:rFonts w:ascii="Tahoma" w:hAnsi="Tahoma" w:cs="Tahoma"/>
                <w:sz w:val="20"/>
                <w:szCs w:val="20"/>
              </w:rPr>
            </w:pPr>
          </w:p>
        </w:tc>
        <w:tc>
          <w:tcPr>
            <w:tcW w:w="1904" w:type="dxa"/>
            <w:shd w:val="clear" w:color="auto" w:fill="auto"/>
          </w:tcPr>
          <w:p w:rsidR="00C762EB" w:rsidRDefault="00A36A85" w:rsidP="00076160">
            <w:pPr>
              <w:rPr>
                <w:rFonts w:ascii="Tahoma" w:hAnsi="Tahoma" w:cs="Tahoma"/>
                <w:sz w:val="20"/>
                <w:szCs w:val="20"/>
              </w:rPr>
            </w:pPr>
            <w:r>
              <w:rPr>
                <w:rFonts w:ascii="Tahoma" w:hAnsi="Tahoma" w:cs="Tahoma"/>
                <w:sz w:val="20"/>
                <w:szCs w:val="20"/>
              </w:rPr>
              <w:t>Peder</w:t>
            </w:r>
          </w:p>
          <w:p w:rsidR="00EB513D" w:rsidRPr="00211F83" w:rsidRDefault="00EB513D" w:rsidP="00076160">
            <w:pPr>
              <w:rPr>
                <w:rFonts w:ascii="Tahoma" w:hAnsi="Tahoma" w:cs="Tahoma"/>
                <w:sz w:val="20"/>
                <w:szCs w:val="20"/>
              </w:rPr>
            </w:pPr>
          </w:p>
        </w:tc>
      </w:tr>
      <w:tr w:rsidR="00C65512" w:rsidRPr="00211F83" w:rsidTr="009752D8">
        <w:trPr>
          <w:trHeight w:val="720"/>
          <w:tblCellSpacing w:w="20" w:type="dxa"/>
        </w:trPr>
        <w:tc>
          <w:tcPr>
            <w:tcW w:w="1864" w:type="dxa"/>
            <w:shd w:val="clear" w:color="auto" w:fill="auto"/>
          </w:tcPr>
          <w:p w:rsidR="00C65512" w:rsidRPr="00211F83" w:rsidRDefault="00FC2E8E" w:rsidP="00076160">
            <w:pPr>
              <w:rPr>
                <w:rFonts w:ascii="Tahoma" w:hAnsi="Tahoma" w:cs="Tahoma"/>
                <w:sz w:val="20"/>
                <w:szCs w:val="20"/>
              </w:rPr>
            </w:pPr>
            <w:r>
              <w:rPr>
                <w:rFonts w:ascii="Tahoma" w:hAnsi="Tahoma" w:cs="Tahoma"/>
                <w:sz w:val="20"/>
                <w:szCs w:val="20"/>
              </w:rPr>
              <w:t>Accreditation Report</w:t>
            </w:r>
          </w:p>
        </w:tc>
        <w:tc>
          <w:tcPr>
            <w:tcW w:w="4679" w:type="dxa"/>
            <w:shd w:val="clear" w:color="auto" w:fill="auto"/>
          </w:tcPr>
          <w:p w:rsidR="00044B69" w:rsidRDefault="001270BA" w:rsidP="00076160">
            <w:pPr>
              <w:rPr>
                <w:rFonts w:ascii="Tahoma" w:hAnsi="Tahoma" w:cs="Tahoma"/>
                <w:sz w:val="20"/>
                <w:szCs w:val="20"/>
              </w:rPr>
            </w:pPr>
            <w:r>
              <w:rPr>
                <w:rFonts w:ascii="Tahoma" w:hAnsi="Tahoma" w:cs="Tahoma"/>
                <w:sz w:val="20"/>
                <w:szCs w:val="20"/>
              </w:rPr>
              <w:t>Peder: We met yesterday. Report is mostly done, but evidence still needs to be compiled. FT and Rhonda working on inserting evidence. As of now, Section 4.1 does not include Classified 9+</w:t>
            </w:r>
            <w:r w:rsidR="00B34DD4">
              <w:rPr>
                <w:rFonts w:ascii="Tahoma" w:hAnsi="Tahoma" w:cs="Tahoma"/>
                <w:sz w:val="20"/>
                <w:szCs w:val="20"/>
              </w:rPr>
              <w:t>1. Email sent to Presidents of College and Academic Senate</w:t>
            </w:r>
            <w:r>
              <w:rPr>
                <w:rFonts w:ascii="Tahoma" w:hAnsi="Tahoma" w:cs="Tahoma"/>
                <w:sz w:val="20"/>
                <w:szCs w:val="20"/>
              </w:rPr>
              <w:t xml:space="preserve">. </w:t>
            </w:r>
            <w:r w:rsidR="00044B69">
              <w:rPr>
                <w:rFonts w:ascii="Tahoma" w:hAnsi="Tahoma" w:cs="Tahoma"/>
                <w:sz w:val="20"/>
                <w:szCs w:val="20"/>
              </w:rPr>
              <w:t xml:space="preserve">Without its inclusion, Classified will not sign off on it. </w:t>
            </w:r>
          </w:p>
          <w:p w:rsidR="00044B69" w:rsidRDefault="00044B69" w:rsidP="00076160">
            <w:pPr>
              <w:rPr>
                <w:rFonts w:ascii="Tahoma" w:hAnsi="Tahoma" w:cs="Tahoma"/>
                <w:sz w:val="20"/>
                <w:szCs w:val="20"/>
              </w:rPr>
            </w:pPr>
          </w:p>
          <w:p w:rsidR="00044B69" w:rsidRPr="00211F83" w:rsidRDefault="00044B69" w:rsidP="00076160">
            <w:pPr>
              <w:rPr>
                <w:rFonts w:ascii="Tahoma" w:hAnsi="Tahoma" w:cs="Tahoma"/>
                <w:sz w:val="20"/>
                <w:szCs w:val="20"/>
              </w:rPr>
            </w:pPr>
            <w:r>
              <w:rPr>
                <w:rFonts w:ascii="Tahoma" w:hAnsi="Tahoma" w:cs="Tahoma"/>
                <w:sz w:val="20"/>
                <w:szCs w:val="20"/>
              </w:rPr>
              <w:t xml:space="preserve">Link to accreditation report listed in the agenda is incorrect. </w:t>
            </w:r>
          </w:p>
        </w:tc>
        <w:tc>
          <w:tcPr>
            <w:tcW w:w="2881" w:type="dxa"/>
            <w:shd w:val="clear" w:color="auto" w:fill="auto"/>
          </w:tcPr>
          <w:p w:rsidR="00044B69" w:rsidRDefault="00044B69" w:rsidP="00044B69">
            <w:pPr>
              <w:rPr>
                <w:rFonts w:ascii="Tahoma" w:hAnsi="Tahoma" w:cs="Tahoma"/>
                <w:sz w:val="20"/>
                <w:szCs w:val="20"/>
              </w:rPr>
            </w:pPr>
            <w:r>
              <w:rPr>
                <w:rFonts w:ascii="Tahoma" w:hAnsi="Tahoma" w:cs="Tahoma"/>
                <w:sz w:val="20"/>
                <w:szCs w:val="20"/>
              </w:rPr>
              <w:t>FT Motions to not app</w:t>
            </w:r>
            <w:r w:rsidR="00B34DD4">
              <w:rPr>
                <w:rFonts w:ascii="Tahoma" w:hAnsi="Tahoma" w:cs="Tahoma"/>
                <w:sz w:val="20"/>
                <w:szCs w:val="20"/>
              </w:rPr>
              <w:t>rove the Accreditation Report as currently written until</w:t>
            </w:r>
            <w:r>
              <w:rPr>
                <w:rFonts w:ascii="Tahoma" w:hAnsi="Tahoma" w:cs="Tahoma"/>
                <w:sz w:val="20"/>
                <w:szCs w:val="20"/>
              </w:rPr>
              <w:t xml:space="preserve"> section 4.1.A is corrected. Veronica Allen seconds. Motion carries unanimously. </w:t>
            </w:r>
          </w:p>
          <w:p w:rsidR="00C65512" w:rsidRPr="00211F83" w:rsidRDefault="00C65512" w:rsidP="00076160">
            <w:pPr>
              <w:rPr>
                <w:rFonts w:ascii="Tahoma" w:hAnsi="Tahoma" w:cs="Tahoma"/>
                <w:sz w:val="20"/>
                <w:szCs w:val="20"/>
              </w:rPr>
            </w:pPr>
          </w:p>
        </w:tc>
        <w:tc>
          <w:tcPr>
            <w:tcW w:w="1718" w:type="dxa"/>
            <w:shd w:val="clear" w:color="auto" w:fill="auto"/>
          </w:tcPr>
          <w:p w:rsidR="00C65512" w:rsidRPr="00211F83" w:rsidRDefault="00044B69" w:rsidP="00076160">
            <w:pPr>
              <w:rPr>
                <w:rFonts w:ascii="Tahoma" w:hAnsi="Tahoma" w:cs="Tahoma"/>
                <w:sz w:val="20"/>
                <w:szCs w:val="20"/>
              </w:rPr>
            </w:pPr>
            <w:r>
              <w:rPr>
                <w:rFonts w:ascii="Tahoma" w:hAnsi="Tahoma" w:cs="Tahoma"/>
                <w:sz w:val="20"/>
                <w:szCs w:val="20"/>
              </w:rPr>
              <w:t>3:40 PM</w:t>
            </w:r>
          </w:p>
        </w:tc>
        <w:tc>
          <w:tcPr>
            <w:tcW w:w="1904" w:type="dxa"/>
            <w:shd w:val="clear" w:color="auto" w:fill="auto"/>
          </w:tcPr>
          <w:p w:rsidR="00EB513D" w:rsidRDefault="00044B69" w:rsidP="00076160">
            <w:pPr>
              <w:rPr>
                <w:rFonts w:ascii="Tahoma" w:hAnsi="Tahoma" w:cs="Tahoma"/>
                <w:sz w:val="20"/>
                <w:szCs w:val="20"/>
              </w:rPr>
            </w:pPr>
            <w:r>
              <w:rPr>
                <w:rFonts w:ascii="Tahoma" w:hAnsi="Tahoma" w:cs="Tahoma"/>
                <w:sz w:val="20"/>
                <w:szCs w:val="20"/>
              </w:rPr>
              <w:t>Peder</w:t>
            </w:r>
          </w:p>
          <w:p w:rsidR="00EB513D" w:rsidRDefault="00EB513D" w:rsidP="00076160">
            <w:pPr>
              <w:rPr>
                <w:rFonts w:ascii="Tahoma" w:hAnsi="Tahoma" w:cs="Tahoma"/>
                <w:sz w:val="20"/>
                <w:szCs w:val="20"/>
              </w:rPr>
            </w:pPr>
          </w:p>
          <w:p w:rsidR="00C762EB" w:rsidRDefault="00C762EB" w:rsidP="00076160">
            <w:pPr>
              <w:rPr>
                <w:rFonts w:ascii="Tahoma" w:hAnsi="Tahoma" w:cs="Tahoma"/>
                <w:sz w:val="20"/>
                <w:szCs w:val="20"/>
              </w:rPr>
            </w:pPr>
          </w:p>
          <w:p w:rsidR="00C762EB" w:rsidRDefault="00C762EB" w:rsidP="00076160">
            <w:pPr>
              <w:rPr>
                <w:rFonts w:ascii="Tahoma" w:hAnsi="Tahoma" w:cs="Tahoma"/>
                <w:sz w:val="20"/>
                <w:szCs w:val="20"/>
              </w:rPr>
            </w:pPr>
          </w:p>
          <w:p w:rsidR="00EB513D" w:rsidRPr="00211F83" w:rsidRDefault="00EB513D" w:rsidP="00076160">
            <w:pPr>
              <w:rPr>
                <w:rFonts w:ascii="Tahoma" w:hAnsi="Tahoma" w:cs="Tahoma"/>
                <w:sz w:val="20"/>
                <w:szCs w:val="20"/>
              </w:rPr>
            </w:pPr>
          </w:p>
        </w:tc>
      </w:tr>
      <w:tr w:rsidR="00C65512" w:rsidRPr="00211F83" w:rsidTr="009752D8">
        <w:trPr>
          <w:trHeight w:val="720"/>
          <w:tblCellSpacing w:w="20" w:type="dxa"/>
        </w:trPr>
        <w:tc>
          <w:tcPr>
            <w:tcW w:w="1864" w:type="dxa"/>
            <w:shd w:val="clear" w:color="auto" w:fill="auto"/>
          </w:tcPr>
          <w:p w:rsidR="00C65512" w:rsidRDefault="00FC2E8E" w:rsidP="00076160">
            <w:pPr>
              <w:rPr>
                <w:rFonts w:ascii="Tahoma" w:hAnsi="Tahoma" w:cs="Tahoma"/>
                <w:sz w:val="20"/>
                <w:szCs w:val="20"/>
              </w:rPr>
            </w:pPr>
            <w:r>
              <w:rPr>
                <w:rFonts w:ascii="Tahoma" w:hAnsi="Tahoma" w:cs="Tahoma"/>
                <w:sz w:val="20"/>
                <w:szCs w:val="20"/>
              </w:rPr>
              <w:t xml:space="preserve">Integrate Plan </w:t>
            </w:r>
            <w:r w:rsidR="00044B69">
              <w:rPr>
                <w:rFonts w:ascii="Tahoma" w:hAnsi="Tahoma" w:cs="Tahoma"/>
                <w:sz w:val="20"/>
                <w:szCs w:val="20"/>
              </w:rPr>
              <w:t>Draft</w:t>
            </w:r>
          </w:p>
          <w:p w:rsidR="00FC2E8E" w:rsidRPr="00211F83" w:rsidRDefault="00FC2E8E" w:rsidP="00076160">
            <w:pPr>
              <w:rPr>
                <w:rFonts w:ascii="Tahoma" w:hAnsi="Tahoma" w:cs="Tahoma"/>
                <w:sz w:val="20"/>
                <w:szCs w:val="20"/>
              </w:rPr>
            </w:pPr>
          </w:p>
        </w:tc>
        <w:tc>
          <w:tcPr>
            <w:tcW w:w="4679" w:type="dxa"/>
            <w:shd w:val="clear" w:color="auto" w:fill="auto"/>
          </w:tcPr>
          <w:p w:rsidR="00C65512" w:rsidRPr="00211F83" w:rsidRDefault="00044B69" w:rsidP="00784CAB">
            <w:pPr>
              <w:rPr>
                <w:rFonts w:ascii="Tahoma" w:hAnsi="Tahoma" w:cs="Tahoma"/>
                <w:sz w:val="20"/>
                <w:szCs w:val="20"/>
              </w:rPr>
            </w:pPr>
            <w:r>
              <w:rPr>
                <w:rFonts w:ascii="Tahoma" w:hAnsi="Tahoma" w:cs="Tahoma"/>
                <w:sz w:val="20"/>
                <w:szCs w:val="20"/>
              </w:rPr>
              <w:t xml:space="preserve">We need to vote on the Integrated Planning Manual. Discussion of purpose of timed cycles of plans. </w:t>
            </w:r>
          </w:p>
        </w:tc>
        <w:tc>
          <w:tcPr>
            <w:tcW w:w="2881" w:type="dxa"/>
            <w:shd w:val="clear" w:color="auto" w:fill="auto"/>
          </w:tcPr>
          <w:p w:rsidR="00C65512" w:rsidRPr="00211F83" w:rsidRDefault="00784CAB" w:rsidP="00076160">
            <w:pPr>
              <w:rPr>
                <w:rFonts w:ascii="Tahoma" w:hAnsi="Tahoma" w:cs="Tahoma"/>
                <w:sz w:val="20"/>
                <w:szCs w:val="20"/>
              </w:rPr>
            </w:pPr>
            <w:r>
              <w:rPr>
                <w:rFonts w:ascii="Tahoma" w:hAnsi="Tahoma" w:cs="Tahoma"/>
                <w:sz w:val="20"/>
                <w:szCs w:val="20"/>
              </w:rPr>
              <w:t xml:space="preserve">Motion to approve by Veronica Allen. Chief seconds. Motion carries unanimously. </w:t>
            </w:r>
          </w:p>
        </w:tc>
        <w:tc>
          <w:tcPr>
            <w:tcW w:w="1718" w:type="dxa"/>
            <w:shd w:val="clear" w:color="auto" w:fill="auto"/>
          </w:tcPr>
          <w:p w:rsidR="00C65512" w:rsidRPr="00211F83" w:rsidRDefault="00784CAB" w:rsidP="00076160">
            <w:pPr>
              <w:rPr>
                <w:rFonts w:ascii="Tahoma" w:hAnsi="Tahoma" w:cs="Tahoma"/>
                <w:sz w:val="20"/>
                <w:szCs w:val="20"/>
              </w:rPr>
            </w:pPr>
            <w:r>
              <w:rPr>
                <w:rFonts w:ascii="Tahoma" w:hAnsi="Tahoma" w:cs="Tahoma"/>
                <w:sz w:val="20"/>
                <w:szCs w:val="20"/>
              </w:rPr>
              <w:t>3:53 PM</w:t>
            </w:r>
          </w:p>
        </w:tc>
        <w:tc>
          <w:tcPr>
            <w:tcW w:w="1904" w:type="dxa"/>
            <w:shd w:val="clear" w:color="auto" w:fill="auto"/>
          </w:tcPr>
          <w:p w:rsidR="00EB513D" w:rsidRDefault="00044B69" w:rsidP="00076160">
            <w:pPr>
              <w:rPr>
                <w:rFonts w:ascii="Tahoma" w:hAnsi="Tahoma" w:cs="Tahoma"/>
                <w:sz w:val="20"/>
                <w:szCs w:val="20"/>
              </w:rPr>
            </w:pPr>
            <w:r>
              <w:rPr>
                <w:rFonts w:ascii="Tahoma" w:hAnsi="Tahoma" w:cs="Tahoma"/>
                <w:sz w:val="20"/>
                <w:szCs w:val="20"/>
              </w:rPr>
              <w:t>Peder</w:t>
            </w:r>
          </w:p>
          <w:p w:rsidR="00EB513D" w:rsidRDefault="00EB513D" w:rsidP="00076160">
            <w:pPr>
              <w:rPr>
                <w:rFonts w:ascii="Tahoma" w:hAnsi="Tahoma" w:cs="Tahoma"/>
                <w:sz w:val="20"/>
                <w:szCs w:val="20"/>
              </w:rPr>
            </w:pPr>
          </w:p>
          <w:p w:rsidR="00EB513D" w:rsidRPr="00211F83" w:rsidRDefault="00EB513D" w:rsidP="00076160">
            <w:pPr>
              <w:rPr>
                <w:rFonts w:ascii="Tahoma" w:hAnsi="Tahoma" w:cs="Tahoma"/>
                <w:sz w:val="20"/>
                <w:szCs w:val="20"/>
              </w:rPr>
            </w:pPr>
          </w:p>
        </w:tc>
      </w:tr>
      <w:tr w:rsidR="00FC2E8E" w:rsidRPr="00211F83" w:rsidTr="009752D8">
        <w:trPr>
          <w:trHeight w:val="720"/>
          <w:tblCellSpacing w:w="20" w:type="dxa"/>
        </w:trPr>
        <w:tc>
          <w:tcPr>
            <w:tcW w:w="1864" w:type="dxa"/>
            <w:shd w:val="clear" w:color="auto" w:fill="auto"/>
          </w:tcPr>
          <w:p w:rsidR="00FC2E8E" w:rsidRDefault="00FC2E8E" w:rsidP="00076160">
            <w:pPr>
              <w:rPr>
                <w:rFonts w:ascii="Tahoma" w:hAnsi="Tahoma" w:cs="Tahoma"/>
                <w:sz w:val="20"/>
                <w:szCs w:val="20"/>
              </w:rPr>
            </w:pPr>
            <w:r>
              <w:rPr>
                <w:rFonts w:ascii="Tahoma" w:hAnsi="Tahoma" w:cs="Tahoma"/>
                <w:sz w:val="20"/>
                <w:szCs w:val="20"/>
              </w:rPr>
              <w:t>Campus Re-org</w:t>
            </w:r>
          </w:p>
        </w:tc>
        <w:tc>
          <w:tcPr>
            <w:tcW w:w="4679" w:type="dxa"/>
            <w:shd w:val="clear" w:color="auto" w:fill="auto"/>
          </w:tcPr>
          <w:p w:rsidR="00FC2E8E" w:rsidRDefault="00784CAB" w:rsidP="00015FD2">
            <w:pPr>
              <w:rPr>
                <w:rFonts w:ascii="Tahoma" w:hAnsi="Tahoma" w:cs="Tahoma"/>
                <w:sz w:val="20"/>
                <w:szCs w:val="20"/>
              </w:rPr>
            </w:pPr>
            <w:r>
              <w:rPr>
                <w:rFonts w:ascii="Tahoma" w:hAnsi="Tahoma" w:cs="Tahoma"/>
                <w:sz w:val="20"/>
                <w:szCs w:val="20"/>
              </w:rPr>
              <w:t>Briefing on impact of re-or</w:t>
            </w:r>
            <w:r w:rsidR="00B34DD4">
              <w:rPr>
                <w:rFonts w:ascii="Tahoma" w:hAnsi="Tahoma" w:cs="Tahoma"/>
                <w:sz w:val="20"/>
                <w:szCs w:val="20"/>
              </w:rPr>
              <w:t>g on classified staff. Most requisitions</w:t>
            </w:r>
            <w:r>
              <w:rPr>
                <w:rFonts w:ascii="Tahoma" w:hAnsi="Tahoma" w:cs="Tahoma"/>
                <w:sz w:val="20"/>
                <w:szCs w:val="20"/>
              </w:rPr>
              <w:t xml:space="preserve"> will now be going through two divisions, placing undue strain on admin staff. Some of the department transfers make little sense on the surface. </w:t>
            </w:r>
            <w:r w:rsidR="00374929">
              <w:rPr>
                <w:rFonts w:ascii="Tahoma" w:hAnsi="Tahoma" w:cs="Tahoma"/>
                <w:sz w:val="20"/>
                <w:szCs w:val="20"/>
              </w:rPr>
              <w:t>Issues of communication with classified staff. F</w:t>
            </w:r>
            <w:r w:rsidR="00B34DD4">
              <w:rPr>
                <w:rFonts w:ascii="Tahoma" w:hAnsi="Tahoma" w:cs="Tahoma"/>
                <w:sz w:val="20"/>
                <w:szCs w:val="20"/>
              </w:rPr>
              <w:t xml:space="preserve">elicia </w:t>
            </w:r>
            <w:r w:rsidR="00374929">
              <w:rPr>
                <w:rFonts w:ascii="Tahoma" w:hAnsi="Tahoma" w:cs="Tahoma"/>
                <w:sz w:val="20"/>
                <w:szCs w:val="20"/>
              </w:rPr>
              <w:t>T</w:t>
            </w:r>
            <w:r w:rsidR="00B34DD4">
              <w:rPr>
                <w:rFonts w:ascii="Tahoma" w:hAnsi="Tahoma" w:cs="Tahoma"/>
                <w:sz w:val="20"/>
                <w:szCs w:val="20"/>
              </w:rPr>
              <w:t>orres advocated the need for increased admin support.</w:t>
            </w:r>
          </w:p>
          <w:p w:rsidR="00784CAB" w:rsidRDefault="00784CAB" w:rsidP="00015FD2">
            <w:pPr>
              <w:rPr>
                <w:rFonts w:ascii="Tahoma" w:hAnsi="Tahoma" w:cs="Tahoma"/>
                <w:sz w:val="20"/>
                <w:szCs w:val="20"/>
              </w:rPr>
            </w:pPr>
          </w:p>
          <w:p w:rsidR="00784CAB" w:rsidRDefault="00784CAB" w:rsidP="00015FD2">
            <w:pPr>
              <w:rPr>
                <w:rFonts w:ascii="Tahoma" w:hAnsi="Tahoma" w:cs="Tahoma"/>
                <w:sz w:val="20"/>
                <w:szCs w:val="20"/>
              </w:rPr>
            </w:pPr>
            <w:r>
              <w:rPr>
                <w:rFonts w:ascii="Tahoma" w:hAnsi="Tahoma" w:cs="Tahoma"/>
                <w:sz w:val="20"/>
                <w:szCs w:val="20"/>
              </w:rPr>
              <w:t>Alex</w:t>
            </w:r>
            <w:r w:rsidR="00B34DD4">
              <w:rPr>
                <w:rFonts w:ascii="Tahoma" w:hAnsi="Tahoma" w:cs="Tahoma"/>
                <w:sz w:val="20"/>
                <w:szCs w:val="20"/>
              </w:rPr>
              <w:t xml:space="preserve"> Kolesnik</w:t>
            </w:r>
            <w:r>
              <w:rPr>
                <w:rFonts w:ascii="Tahoma" w:hAnsi="Tahoma" w:cs="Tahoma"/>
                <w:sz w:val="20"/>
                <w:szCs w:val="20"/>
              </w:rPr>
              <w:t xml:space="preserve">: Common concerns between Classified and Faculty, such as ProDev. </w:t>
            </w:r>
          </w:p>
          <w:p w:rsidR="00374929" w:rsidRDefault="00374929" w:rsidP="00015FD2">
            <w:pPr>
              <w:rPr>
                <w:rFonts w:ascii="Tahoma" w:hAnsi="Tahoma" w:cs="Tahoma"/>
                <w:sz w:val="20"/>
                <w:szCs w:val="20"/>
              </w:rPr>
            </w:pPr>
          </w:p>
          <w:p w:rsidR="00374929" w:rsidRDefault="00374929" w:rsidP="00015FD2">
            <w:pPr>
              <w:rPr>
                <w:rFonts w:ascii="Tahoma" w:hAnsi="Tahoma" w:cs="Tahoma"/>
                <w:sz w:val="20"/>
                <w:szCs w:val="20"/>
              </w:rPr>
            </w:pPr>
            <w:r>
              <w:rPr>
                <w:rFonts w:ascii="Tahoma" w:hAnsi="Tahoma" w:cs="Tahoma"/>
                <w:sz w:val="20"/>
                <w:szCs w:val="20"/>
              </w:rPr>
              <w:t>F</w:t>
            </w:r>
            <w:r w:rsidR="00B34DD4">
              <w:rPr>
                <w:rFonts w:ascii="Tahoma" w:hAnsi="Tahoma" w:cs="Tahoma"/>
                <w:sz w:val="20"/>
                <w:szCs w:val="20"/>
              </w:rPr>
              <w:t xml:space="preserve">elicia </w:t>
            </w:r>
            <w:r>
              <w:rPr>
                <w:rFonts w:ascii="Tahoma" w:hAnsi="Tahoma" w:cs="Tahoma"/>
                <w:sz w:val="20"/>
                <w:szCs w:val="20"/>
              </w:rPr>
              <w:t>T</w:t>
            </w:r>
            <w:r w:rsidR="00B34DD4">
              <w:rPr>
                <w:rFonts w:ascii="Tahoma" w:hAnsi="Tahoma" w:cs="Tahoma"/>
                <w:sz w:val="20"/>
                <w:szCs w:val="20"/>
              </w:rPr>
              <w:t>orres proposed the</w:t>
            </w:r>
            <w:r>
              <w:rPr>
                <w:rFonts w:ascii="Tahoma" w:hAnsi="Tahoma" w:cs="Tahoma"/>
                <w:sz w:val="20"/>
                <w:szCs w:val="20"/>
              </w:rPr>
              <w:t xml:space="preserve"> use of reserve</w:t>
            </w:r>
            <w:r w:rsidR="00A36A85">
              <w:rPr>
                <w:rFonts w:ascii="Tahoma" w:hAnsi="Tahoma" w:cs="Tahoma"/>
                <w:sz w:val="20"/>
                <w:szCs w:val="20"/>
              </w:rPr>
              <w:t xml:space="preserve"> funds to hire classified staff. </w:t>
            </w:r>
          </w:p>
          <w:p w:rsidR="00160B2D" w:rsidRDefault="00160B2D" w:rsidP="00015FD2">
            <w:pPr>
              <w:rPr>
                <w:rFonts w:ascii="Tahoma" w:hAnsi="Tahoma" w:cs="Tahoma"/>
                <w:sz w:val="20"/>
                <w:szCs w:val="20"/>
              </w:rPr>
            </w:pPr>
          </w:p>
          <w:p w:rsidR="00A36A85" w:rsidRDefault="00A36A85" w:rsidP="00015FD2">
            <w:pPr>
              <w:rPr>
                <w:rFonts w:ascii="Tahoma" w:hAnsi="Tahoma" w:cs="Tahoma"/>
                <w:sz w:val="20"/>
                <w:szCs w:val="20"/>
              </w:rPr>
            </w:pPr>
            <w:r>
              <w:rPr>
                <w:rFonts w:ascii="Tahoma" w:hAnsi="Tahoma" w:cs="Tahoma"/>
                <w:sz w:val="20"/>
                <w:szCs w:val="20"/>
              </w:rPr>
              <w:t>In the discussion regarding the proposed Re-org, the following points/questions were raised:</w:t>
            </w:r>
          </w:p>
          <w:p w:rsidR="00A36A85" w:rsidRDefault="00A36A85" w:rsidP="00015FD2">
            <w:pPr>
              <w:rPr>
                <w:rFonts w:ascii="Tahoma" w:hAnsi="Tahoma" w:cs="Tahoma"/>
                <w:sz w:val="20"/>
                <w:szCs w:val="20"/>
              </w:rPr>
            </w:pPr>
          </w:p>
          <w:p w:rsidR="00160B2D" w:rsidRDefault="00160B2D" w:rsidP="00015FD2">
            <w:pPr>
              <w:rPr>
                <w:rFonts w:ascii="Tahoma" w:hAnsi="Tahoma" w:cs="Tahoma"/>
                <w:sz w:val="20"/>
                <w:szCs w:val="20"/>
              </w:rPr>
            </w:pPr>
            <w:r>
              <w:rPr>
                <w:rFonts w:ascii="Tahoma" w:hAnsi="Tahoma" w:cs="Tahoma"/>
                <w:sz w:val="20"/>
                <w:szCs w:val="20"/>
              </w:rPr>
              <w:t>Proposal that Faculty and classified staff</w:t>
            </w:r>
            <w:r w:rsidR="00A36A85">
              <w:rPr>
                <w:rFonts w:ascii="Tahoma" w:hAnsi="Tahoma" w:cs="Tahoma"/>
                <w:sz w:val="20"/>
                <w:szCs w:val="20"/>
              </w:rPr>
              <w:t xml:space="preserve"> hiring priorities</w:t>
            </w:r>
            <w:r>
              <w:rPr>
                <w:rFonts w:ascii="Tahoma" w:hAnsi="Tahoma" w:cs="Tahoma"/>
                <w:sz w:val="20"/>
                <w:szCs w:val="20"/>
              </w:rPr>
              <w:t xml:space="preserve"> not going through program review. </w:t>
            </w:r>
          </w:p>
          <w:p w:rsidR="00160B2D" w:rsidRDefault="00160B2D" w:rsidP="00015FD2">
            <w:pPr>
              <w:rPr>
                <w:rFonts w:ascii="Tahoma" w:hAnsi="Tahoma" w:cs="Tahoma"/>
                <w:sz w:val="20"/>
                <w:szCs w:val="20"/>
              </w:rPr>
            </w:pPr>
          </w:p>
          <w:p w:rsidR="00160B2D" w:rsidRDefault="004D5FEF" w:rsidP="00015FD2">
            <w:pPr>
              <w:rPr>
                <w:rFonts w:ascii="Tahoma" w:hAnsi="Tahoma" w:cs="Tahoma"/>
                <w:sz w:val="20"/>
                <w:szCs w:val="20"/>
              </w:rPr>
            </w:pPr>
            <w:r>
              <w:rPr>
                <w:rFonts w:ascii="Tahoma" w:hAnsi="Tahoma" w:cs="Tahoma"/>
                <w:sz w:val="20"/>
                <w:szCs w:val="20"/>
              </w:rPr>
              <w:t xml:space="preserve">How does the re-org affect the priority classified hiring list? </w:t>
            </w:r>
          </w:p>
          <w:p w:rsidR="004D5FEF" w:rsidRDefault="004D5FEF" w:rsidP="00015FD2">
            <w:pPr>
              <w:rPr>
                <w:rFonts w:ascii="Tahoma" w:hAnsi="Tahoma" w:cs="Tahoma"/>
                <w:sz w:val="20"/>
                <w:szCs w:val="20"/>
              </w:rPr>
            </w:pPr>
          </w:p>
          <w:p w:rsidR="004D5FEF" w:rsidRDefault="004D5FEF" w:rsidP="00015FD2">
            <w:pPr>
              <w:rPr>
                <w:rFonts w:ascii="Tahoma" w:hAnsi="Tahoma" w:cs="Tahoma"/>
                <w:sz w:val="20"/>
                <w:szCs w:val="20"/>
              </w:rPr>
            </w:pPr>
            <w:r>
              <w:rPr>
                <w:rFonts w:ascii="Tahoma" w:hAnsi="Tahoma" w:cs="Tahoma"/>
                <w:sz w:val="20"/>
                <w:szCs w:val="20"/>
              </w:rPr>
              <w:t xml:space="preserve">Equity program should be placed under Phillip Brigs. </w:t>
            </w:r>
            <w:r w:rsidR="005D3683">
              <w:rPr>
                <w:rFonts w:ascii="Tahoma" w:hAnsi="Tahoma" w:cs="Tahoma"/>
                <w:sz w:val="20"/>
                <w:szCs w:val="20"/>
              </w:rPr>
              <w:t xml:space="preserve">AK response with distribution with categorical programs. </w:t>
            </w:r>
          </w:p>
          <w:p w:rsidR="00784CAB" w:rsidRDefault="00784CAB" w:rsidP="00015FD2">
            <w:pPr>
              <w:rPr>
                <w:rFonts w:ascii="Tahoma" w:hAnsi="Tahoma" w:cs="Tahoma"/>
                <w:sz w:val="20"/>
                <w:szCs w:val="20"/>
              </w:rPr>
            </w:pPr>
          </w:p>
          <w:p w:rsidR="00784CAB" w:rsidRDefault="00B34DD4" w:rsidP="00015FD2">
            <w:pPr>
              <w:rPr>
                <w:rFonts w:ascii="Tahoma" w:hAnsi="Tahoma" w:cs="Tahoma"/>
                <w:sz w:val="20"/>
                <w:szCs w:val="20"/>
              </w:rPr>
            </w:pPr>
            <w:r>
              <w:rPr>
                <w:rFonts w:ascii="Tahoma" w:hAnsi="Tahoma" w:cs="Tahoma"/>
                <w:sz w:val="20"/>
                <w:szCs w:val="20"/>
              </w:rPr>
              <w:t>Rick discussed the</w:t>
            </w:r>
            <w:r w:rsidR="00A95217">
              <w:rPr>
                <w:rFonts w:ascii="Tahoma" w:hAnsi="Tahoma" w:cs="Tahoma"/>
                <w:sz w:val="20"/>
                <w:szCs w:val="20"/>
              </w:rPr>
              <w:t xml:space="preserve"> need for 2 administrators for Student Services. AK added VP counts. </w:t>
            </w:r>
          </w:p>
          <w:p w:rsidR="00A95217" w:rsidRDefault="00A95217" w:rsidP="00015FD2">
            <w:pPr>
              <w:rPr>
                <w:rFonts w:ascii="Tahoma" w:hAnsi="Tahoma" w:cs="Tahoma"/>
                <w:sz w:val="20"/>
                <w:szCs w:val="20"/>
              </w:rPr>
            </w:pPr>
          </w:p>
          <w:p w:rsidR="00A95217" w:rsidRDefault="00B34DD4" w:rsidP="00015FD2">
            <w:pPr>
              <w:rPr>
                <w:rFonts w:ascii="Tahoma" w:hAnsi="Tahoma" w:cs="Tahoma"/>
                <w:sz w:val="20"/>
                <w:szCs w:val="20"/>
              </w:rPr>
            </w:pPr>
            <w:r>
              <w:rPr>
                <w:rFonts w:ascii="Tahoma" w:hAnsi="Tahoma" w:cs="Tahoma"/>
                <w:sz w:val="20"/>
                <w:szCs w:val="20"/>
              </w:rPr>
              <w:t>Alex: T</w:t>
            </w:r>
            <w:r w:rsidR="00A95217">
              <w:rPr>
                <w:rFonts w:ascii="Tahoma" w:hAnsi="Tahoma" w:cs="Tahoma"/>
                <w:sz w:val="20"/>
                <w:szCs w:val="20"/>
              </w:rPr>
              <w:t xml:space="preserve">he greatest need on campus is for Classified support. </w:t>
            </w:r>
          </w:p>
          <w:p w:rsidR="00A95217" w:rsidRDefault="00A95217" w:rsidP="00015FD2">
            <w:pPr>
              <w:rPr>
                <w:rFonts w:ascii="Tahoma" w:hAnsi="Tahoma" w:cs="Tahoma"/>
                <w:sz w:val="20"/>
                <w:szCs w:val="20"/>
              </w:rPr>
            </w:pPr>
          </w:p>
          <w:p w:rsidR="00A95217" w:rsidRPr="00211F83" w:rsidRDefault="00A95217" w:rsidP="00015FD2">
            <w:pPr>
              <w:rPr>
                <w:rFonts w:ascii="Tahoma" w:hAnsi="Tahoma" w:cs="Tahoma"/>
                <w:sz w:val="20"/>
                <w:szCs w:val="20"/>
              </w:rPr>
            </w:pPr>
            <w:r>
              <w:rPr>
                <w:rFonts w:ascii="Tahoma" w:hAnsi="Tahoma" w:cs="Tahoma"/>
                <w:sz w:val="20"/>
                <w:szCs w:val="20"/>
              </w:rPr>
              <w:t>Peder and Olivia are meeting with the president on the 15</w:t>
            </w:r>
            <w:r w:rsidRPr="00A95217">
              <w:rPr>
                <w:rFonts w:ascii="Tahoma" w:hAnsi="Tahoma" w:cs="Tahoma"/>
                <w:sz w:val="20"/>
                <w:szCs w:val="20"/>
                <w:vertAlign w:val="superscript"/>
              </w:rPr>
              <w:t>th</w:t>
            </w:r>
            <w:r w:rsidR="00B34DD4">
              <w:rPr>
                <w:rFonts w:ascii="Tahoma" w:hAnsi="Tahoma" w:cs="Tahoma"/>
                <w:sz w:val="20"/>
                <w:szCs w:val="20"/>
              </w:rPr>
              <w:t xml:space="preserve"> to discuss the re-org. </w:t>
            </w:r>
          </w:p>
        </w:tc>
        <w:tc>
          <w:tcPr>
            <w:tcW w:w="2881" w:type="dxa"/>
            <w:shd w:val="clear" w:color="auto" w:fill="auto"/>
          </w:tcPr>
          <w:p w:rsidR="00FC2E8E" w:rsidRPr="00211F83" w:rsidRDefault="00160B2D" w:rsidP="00076160">
            <w:pPr>
              <w:rPr>
                <w:rFonts w:ascii="Tahoma" w:hAnsi="Tahoma" w:cs="Tahoma"/>
                <w:sz w:val="20"/>
                <w:szCs w:val="20"/>
              </w:rPr>
            </w:pPr>
            <w:r>
              <w:rPr>
                <w:rFonts w:ascii="Tahoma" w:hAnsi="Tahoma" w:cs="Tahoma"/>
                <w:sz w:val="20"/>
                <w:szCs w:val="20"/>
              </w:rPr>
              <w:t xml:space="preserve">Peter to report back to President. </w:t>
            </w:r>
          </w:p>
        </w:tc>
        <w:tc>
          <w:tcPr>
            <w:tcW w:w="1718" w:type="dxa"/>
            <w:shd w:val="clear" w:color="auto" w:fill="auto"/>
          </w:tcPr>
          <w:p w:rsidR="00FC2E8E" w:rsidRPr="00211F83" w:rsidRDefault="00374929" w:rsidP="00076160">
            <w:pPr>
              <w:rPr>
                <w:rFonts w:ascii="Tahoma" w:hAnsi="Tahoma" w:cs="Tahoma"/>
                <w:sz w:val="20"/>
                <w:szCs w:val="20"/>
              </w:rPr>
            </w:pPr>
            <w:r>
              <w:rPr>
                <w:rFonts w:ascii="Tahoma" w:hAnsi="Tahoma" w:cs="Tahoma"/>
                <w:sz w:val="20"/>
                <w:szCs w:val="20"/>
              </w:rPr>
              <w:t>4:</w:t>
            </w:r>
            <w:r w:rsidR="00A95217">
              <w:rPr>
                <w:rFonts w:ascii="Tahoma" w:hAnsi="Tahoma" w:cs="Tahoma"/>
                <w:sz w:val="20"/>
                <w:szCs w:val="20"/>
              </w:rPr>
              <w:t>35</w:t>
            </w:r>
            <w:r>
              <w:rPr>
                <w:rFonts w:ascii="Tahoma" w:hAnsi="Tahoma" w:cs="Tahoma"/>
                <w:sz w:val="20"/>
                <w:szCs w:val="20"/>
              </w:rPr>
              <w:t xml:space="preserve"> PM</w:t>
            </w:r>
          </w:p>
        </w:tc>
        <w:tc>
          <w:tcPr>
            <w:tcW w:w="1904" w:type="dxa"/>
            <w:shd w:val="clear" w:color="auto" w:fill="auto"/>
          </w:tcPr>
          <w:p w:rsidR="00FC2E8E" w:rsidRDefault="00784CAB" w:rsidP="00076160">
            <w:pPr>
              <w:rPr>
                <w:rFonts w:ascii="Tahoma" w:hAnsi="Tahoma" w:cs="Tahoma"/>
                <w:sz w:val="20"/>
                <w:szCs w:val="20"/>
              </w:rPr>
            </w:pPr>
            <w:r>
              <w:rPr>
                <w:rFonts w:ascii="Tahoma" w:hAnsi="Tahoma" w:cs="Tahoma"/>
                <w:sz w:val="20"/>
                <w:szCs w:val="20"/>
              </w:rPr>
              <w:t>Peder</w:t>
            </w:r>
            <w:r w:rsidR="00A36A85">
              <w:rPr>
                <w:rFonts w:ascii="Tahoma" w:hAnsi="Tahoma" w:cs="Tahoma"/>
                <w:sz w:val="20"/>
                <w:szCs w:val="20"/>
              </w:rPr>
              <w:t>, All</w:t>
            </w:r>
          </w:p>
        </w:tc>
      </w:tr>
      <w:tr w:rsidR="00FC2E8E" w:rsidRPr="00211F83" w:rsidTr="009752D8">
        <w:trPr>
          <w:trHeight w:val="720"/>
          <w:tblCellSpacing w:w="20" w:type="dxa"/>
        </w:trPr>
        <w:tc>
          <w:tcPr>
            <w:tcW w:w="1864" w:type="dxa"/>
            <w:shd w:val="clear" w:color="auto" w:fill="auto"/>
          </w:tcPr>
          <w:p w:rsidR="00FC2E8E" w:rsidRDefault="00FC2E8E" w:rsidP="00076160">
            <w:pPr>
              <w:rPr>
                <w:rFonts w:ascii="Tahoma" w:hAnsi="Tahoma" w:cs="Tahoma"/>
                <w:sz w:val="20"/>
                <w:szCs w:val="20"/>
              </w:rPr>
            </w:pPr>
            <w:r>
              <w:rPr>
                <w:rFonts w:ascii="Tahoma" w:hAnsi="Tahoma" w:cs="Tahoma"/>
                <w:sz w:val="20"/>
                <w:szCs w:val="20"/>
              </w:rPr>
              <w:t>Resolution</w:t>
            </w:r>
          </w:p>
        </w:tc>
        <w:tc>
          <w:tcPr>
            <w:tcW w:w="4679" w:type="dxa"/>
            <w:shd w:val="clear" w:color="auto" w:fill="auto"/>
          </w:tcPr>
          <w:p w:rsidR="00FC2E8E" w:rsidRDefault="00A36A85" w:rsidP="00015FD2">
            <w:pPr>
              <w:rPr>
                <w:rFonts w:ascii="Tahoma" w:hAnsi="Tahoma" w:cs="Tahoma"/>
                <w:sz w:val="20"/>
                <w:szCs w:val="20"/>
              </w:rPr>
            </w:pPr>
            <w:r>
              <w:rPr>
                <w:rFonts w:ascii="Tahoma" w:hAnsi="Tahoma" w:cs="Tahoma"/>
                <w:sz w:val="20"/>
                <w:szCs w:val="20"/>
              </w:rPr>
              <w:t xml:space="preserve">Peder proposed: </w:t>
            </w:r>
            <w:r w:rsidR="00044B69">
              <w:rPr>
                <w:rFonts w:ascii="Tahoma" w:hAnsi="Tahoma" w:cs="Tahoma"/>
                <w:sz w:val="20"/>
                <w:szCs w:val="20"/>
              </w:rPr>
              <w:t>“Do we want to join in to write a resolution to management to tell them that Classified need help and we cannot keep up the pace we have been working at for the past 5 years?”</w:t>
            </w:r>
          </w:p>
          <w:p w:rsidR="00BF6FD2" w:rsidRDefault="00BF6FD2" w:rsidP="00015FD2">
            <w:pPr>
              <w:rPr>
                <w:rFonts w:ascii="Tahoma" w:hAnsi="Tahoma" w:cs="Tahoma"/>
                <w:sz w:val="20"/>
                <w:szCs w:val="20"/>
              </w:rPr>
            </w:pPr>
          </w:p>
          <w:p w:rsidR="00BF6FD2" w:rsidRDefault="00BF6FD2" w:rsidP="00015FD2">
            <w:pPr>
              <w:rPr>
                <w:rFonts w:ascii="Tahoma" w:hAnsi="Tahoma" w:cs="Tahoma"/>
                <w:sz w:val="20"/>
                <w:szCs w:val="20"/>
              </w:rPr>
            </w:pPr>
            <w:r>
              <w:rPr>
                <w:rFonts w:ascii="Tahoma" w:hAnsi="Tahoma" w:cs="Tahoma"/>
                <w:sz w:val="20"/>
                <w:szCs w:val="20"/>
              </w:rPr>
              <w:t xml:space="preserve">Adjust classified staff priorities for re-org. </w:t>
            </w:r>
          </w:p>
          <w:p w:rsidR="00BF6FD2" w:rsidRDefault="00BF6FD2" w:rsidP="00015FD2">
            <w:pPr>
              <w:rPr>
                <w:rFonts w:ascii="Tahoma" w:hAnsi="Tahoma" w:cs="Tahoma"/>
                <w:sz w:val="20"/>
                <w:szCs w:val="20"/>
              </w:rPr>
            </w:pPr>
          </w:p>
          <w:p w:rsidR="00BF6FD2" w:rsidRPr="00211F83" w:rsidRDefault="00BF6FD2" w:rsidP="00015FD2">
            <w:pPr>
              <w:rPr>
                <w:rFonts w:ascii="Tahoma" w:hAnsi="Tahoma" w:cs="Tahoma"/>
                <w:sz w:val="20"/>
                <w:szCs w:val="20"/>
              </w:rPr>
            </w:pPr>
            <w:r>
              <w:rPr>
                <w:rFonts w:ascii="Tahoma" w:hAnsi="Tahoma" w:cs="Tahoma"/>
                <w:sz w:val="20"/>
                <w:szCs w:val="20"/>
              </w:rPr>
              <w:t xml:space="preserve">Include chart of classified staff levels. </w:t>
            </w:r>
            <w:r w:rsidR="00FE6D50">
              <w:rPr>
                <w:rFonts w:ascii="Tahoma" w:hAnsi="Tahoma" w:cs="Tahoma"/>
                <w:sz w:val="20"/>
                <w:szCs w:val="20"/>
              </w:rPr>
              <w:t xml:space="preserve"> </w:t>
            </w:r>
          </w:p>
        </w:tc>
        <w:tc>
          <w:tcPr>
            <w:tcW w:w="2881" w:type="dxa"/>
            <w:shd w:val="clear" w:color="auto" w:fill="auto"/>
          </w:tcPr>
          <w:p w:rsidR="00FC2E8E" w:rsidRPr="00211F83" w:rsidRDefault="00FC2E8E" w:rsidP="00076160">
            <w:pPr>
              <w:rPr>
                <w:rFonts w:ascii="Tahoma" w:hAnsi="Tahoma" w:cs="Tahoma"/>
                <w:sz w:val="20"/>
                <w:szCs w:val="20"/>
              </w:rPr>
            </w:pPr>
          </w:p>
        </w:tc>
        <w:tc>
          <w:tcPr>
            <w:tcW w:w="1718" w:type="dxa"/>
            <w:shd w:val="clear" w:color="auto" w:fill="auto"/>
          </w:tcPr>
          <w:p w:rsidR="00FC2E8E" w:rsidRPr="00211F83" w:rsidRDefault="00FC2E8E" w:rsidP="00076160">
            <w:pPr>
              <w:rPr>
                <w:rFonts w:ascii="Tahoma" w:hAnsi="Tahoma" w:cs="Tahoma"/>
                <w:sz w:val="20"/>
                <w:szCs w:val="20"/>
              </w:rPr>
            </w:pPr>
          </w:p>
        </w:tc>
        <w:tc>
          <w:tcPr>
            <w:tcW w:w="1904" w:type="dxa"/>
            <w:shd w:val="clear" w:color="auto" w:fill="auto"/>
          </w:tcPr>
          <w:p w:rsidR="00FC2E8E" w:rsidRDefault="00B34DD4" w:rsidP="00076160">
            <w:pPr>
              <w:rPr>
                <w:rFonts w:ascii="Tahoma" w:hAnsi="Tahoma" w:cs="Tahoma"/>
                <w:sz w:val="20"/>
                <w:szCs w:val="20"/>
              </w:rPr>
            </w:pPr>
            <w:r>
              <w:rPr>
                <w:rFonts w:ascii="Tahoma" w:hAnsi="Tahoma" w:cs="Tahoma"/>
                <w:sz w:val="20"/>
                <w:szCs w:val="20"/>
              </w:rPr>
              <w:t>Peder</w:t>
            </w:r>
          </w:p>
        </w:tc>
      </w:tr>
      <w:tr w:rsidR="00FC2E8E" w:rsidRPr="00211F83" w:rsidTr="009752D8">
        <w:trPr>
          <w:trHeight w:val="720"/>
          <w:tblCellSpacing w:w="20" w:type="dxa"/>
        </w:trPr>
        <w:tc>
          <w:tcPr>
            <w:tcW w:w="1864" w:type="dxa"/>
            <w:shd w:val="clear" w:color="auto" w:fill="auto"/>
          </w:tcPr>
          <w:p w:rsidR="00FC2E8E" w:rsidRDefault="00705F26" w:rsidP="00076160">
            <w:pPr>
              <w:rPr>
                <w:rFonts w:ascii="Tahoma" w:hAnsi="Tahoma" w:cs="Tahoma"/>
                <w:sz w:val="20"/>
                <w:szCs w:val="20"/>
              </w:rPr>
            </w:pPr>
            <w:r>
              <w:rPr>
                <w:rFonts w:ascii="Tahoma" w:hAnsi="Tahoma" w:cs="Tahoma"/>
                <w:sz w:val="20"/>
                <w:szCs w:val="20"/>
              </w:rPr>
              <w:t>By Law Change</w:t>
            </w:r>
          </w:p>
        </w:tc>
        <w:tc>
          <w:tcPr>
            <w:tcW w:w="4679" w:type="dxa"/>
            <w:shd w:val="clear" w:color="auto" w:fill="auto"/>
          </w:tcPr>
          <w:p w:rsidR="00C90D4F" w:rsidRPr="00211F83" w:rsidRDefault="00C90D4F" w:rsidP="00015FD2">
            <w:pPr>
              <w:rPr>
                <w:rFonts w:ascii="Tahoma" w:hAnsi="Tahoma" w:cs="Tahoma"/>
                <w:sz w:val="20"/>
                <w:szCs w:val="20"/>
              </w:rPr>
            </w:pPr>
            <w:r>
              <w:rPr>
                <w:rFonts w:ascii="Tahoma" w:hAnsi="Tahoma" w:cs="Tahoma"/>
                <w:sz w:val="20"/>
                <w:szCs w:val="20"/>
              </w:rPr>
              <w:t>Executive team has suggested staggered elections</w:t>
            </w:r>
            <w:r w:rsidR="00A36A85">
              <w:rPr>
                <w:rFonts w:ascii="Tahoma" w:hAnsi="Tahoma" w:cs="Tahoma"/>
                <w:sz w:val="20"/>
                <w:szCs w:val="20"/>
              </w:rPr>
              <w:t xml:space="preserve">. </w:t>
            </w:r>
          </w:p>
        </w:tc>
        <w:tc>
          <w:tcPr>
            <w:tcW w:w="2881" w:type="dxa"/>
            <w:shd w:val="clear" w:color="auto" w:fill="auto"/>
          </w:tcPr>
          <w:p w:rsidR="00FC2E8E" w:rsidRPr="00211F83" w:rsidRDefault="00FC2E8E" w:rsidP="00076160">
            <w:pPr>
              <w:rPr>
                <w:rFonts w:ascii="Tahoma" w:hAnsi="Tahoma" w:cs="Tahoma"/>
                <w:sz w:val="20"/>
                <w:szCs w:val="20"/>
              </w:rPr>
            </w:pPr>
          </w:p>
        </w:tc>
        <w:tc>
          <w:tcPr>
            <w:tcW w:w="1718" w:type="dxa"/>
            <w:shd w:val="clear" w:color="auto" w:fill="auto"/>
          </w:tcPr>
          <w:p w:rsidR="00FC2E8E" w:rsidRPr="00211F83" w:rsidRDefault="00FC2E8E" w:rsidP="00076160">
            <w:pPr>
              <w:rPr>
                <w:rFonts w:ascii="Tahoma" w:hAnsi="Tahoma" w:cs="Tahoma"/>
                <w:sz w:val="20"/>
                <w:szCs w:val="20"/>
              </w:rPr>
            </w:pPr>
          </w:p>
        </w:tc>
        <w:tc>
          <w:tcPr>
            <w:tcW w:w="1904" w:type="dxa"/>
            <w:shd w:val="clear" w:color="auto" w:fill="auto"/>
          </w:tcPr>
          <w:p w:rsidR="00FC2E8E" w:rsidRDefault="00A36A85" w:rsidP="00076160">
            <w:pPr>
              <w:rPr>
                <w:rFonts w:ascii="Tahoma" w:hAnsi="Tahoma" w:cs="Tahoma"/>
                <w:sz w:val="20"/>
                <w:szCs w:val="20"/>
              </w:rPr>
            </w:pPr>
            <w:r>
              <w:rPr>
                <w:rFonts w:ascii="Tahoma" w:hAnsi="Tahoma" w:cs="Tahoma"/>
                <w:sz w:val="20"/>
                <w:szCs w:val="20"/>
              </w:rPr>
              <w:t>Peder</w:t>
            </w:r>
          </w:p>
        </w:tc>
      </w:tr>
      <w:tr w:rsidR="00FC2E8E" w:rsidRPr="00211F83" w:rsidTr="009752D8">
        <w:trPr>
          <w:trHeight w:val="720"/>
          <w:tblCellSpacing w:w="20" w:type="dxa"/>
        </w:trPr>
        <w:tc>
          <w:tcPr>
            <w:tcW w:w="1864" w:type="dxa"/>
            <w:shd w:val="clear" w:color="auto" w:fill="auto"/>
          </w:tcPr>
          <w:p w:rsidR="00FC2E8E" w:rsidRDefault="00FC2E8E" w:rsidP="00076160">
            <w:pPr>
              <w:rPr>
                <w:rFonts w:ascii="Tahoma" w:hAnsi="Tahoma" w:cs="Tahoma"/>
                <w:sz w:val="20"/>
                <w:szCs w:val="20"/>
              </w:rPr>
            </w:pPr>
            <w:r>
              <w:rPr>
                <w:rFonts w:ascii="Tahoma" w:hAnsi="Tahoma" w:cs="Tahoma"/>
                <w:sz w:val="20"/>
                <w:szCs w:val="20"/>
              </w:rPr>
              <w:t>Information Items</w:t>
            </w:r>
          </w:p>
        </w:tc>
        <w:tc>
          <w:tcPr>
            <w:tcW w:w="4679" w:type="dxa"/>
            <w:shd w:val="clear" w:color="auto" w:fill="auto"/>
          </w:tcPr>
          <w:p w:rsidR="00FC2E8E" w:rsidRDefault="00705F26" w:rsidP="00015FD2">
            <w:pPr>
              <w:rPr>
                <w:rFonts w:ascii="Tahoma" w:hAnsi="Tahoma" w:cs="Tahoma"/>
                <w:sz w:val="20"/>
                <w:szCs w:val="20"/>
              </w:rPr>
            </w:pPr>
            <w:r>
              <w:rPr>
                <w:rFonts w:ascii="Tahoma" w:hAnsi="Tahoma" w:cs="Tahoma"/>
                <w:sz w:val="20"/>
                <w:szCs w:val="20"/>
              </w:rPr>
              <w:t>Campus Clean Up</w:t>
            </w:r>
            <w:r w:rsidR="00C90D4F">
              <w:rPr>
                <w:rFonts w:ascii="Tahoma" w:hAnsi="Tahoma" w:cs="Tahoma"/>
                <w:sz w:val="20"/>
                <w:szCs w:val="20"/>
              </w:rPr>
              <w:t xml:space="preserve"> 21 April 9-12PM by ASC</w:t>
            </w:r>
          </w:p>
          <w:p w:rsidR="00705F26" w:rsidRDefault="00705F26" w:rsidP="00015FD2">
            <w:pPr>
              <w:rPr>
                <w:rFonts w:ascii="Tahoma" w:hAnsi="Tahoma" w:cs="Tahoma"/>
                <w:sz w:val="20"/>
                <w:szCs w:val="20"/>
              </w:rPr>
            </w:pPr>
          </w:p>
          <w:p w:rsidR="00705F26" w:rsidRDefault="00705F26" w:rsidP="00015FD2">
            <w:pPr>
              <w:rPr>
                <w:rFonts w:ascii="Tahoma" w:hAnsi="Tahoma" w:cs="Tahoma"/>
                <w:sz w:val="20"/>
                <w:szCs w:val="20"/>
              </w:rPr>
            </w:pPr>
            <w:r>
              <w:rPr>
                <w:rFonts w:ascii="Tahoma" w:hAnsi="Tahoma" w:cs="Tahoma"/>
                <w:sz w:val="20"/>
                <w:szCs w:val="20"/>
              </w:rPr>
              <w:t>Orientation of Classified Staff</w:t>
            </w:r>
            <w:r w:rsidR="00C90D4F">
              <w:rPr>
                <w:rFonts w:ascii="Tahoma" w:hAnsi="Tahoma" w:cs="Tahoma"/>
                <w:sz w:val="20"/>
                <w:szCs w:val="20"/>
              </w:rPr>
              <w:t xml:space="preserve">: Discussed at next meeting. </w:t>
            </w:r>
          </w:p>
          <w:p w:rsidR="00705F26" w:rsidRDefault="00705F26" w:rsidP="00015FD2">
            <w:pPr>
              <w:rPr>
                <w:rFonts w:ascii="Tahoma" w:hAnsi="Tahoma" w:cs="Tahoma"/>
                <w:sz w:val="20"/>
                <w:szCs w:val="20"/>
              </w:rPr>
            </w:pPr>
          </w:p>
          <w:p w:rsidR="00705F26" w:rsidRDefault="00705F26" w:rsidP="00015FD2">
            <w:pPr>
              <w:rPr>
                <w:rFonts w:ascii="Tahoma" w:hAnsi="Tahoma" w:cs="Tahoma"/>
                <w:sz w:val="20"/>
                <w:szCs w:val="20"/>
              </w:rPr>
            </w:pPr>
            <w:r>
              <w:rPr>
                <w:rFonts w:ascii="Tahoma" w:hAnsi="Tahoma" w:cs="Tahoma"/>
                <w:sz w:val="20"/>
                <w:szCs w:val="20"/>
              </w:rPr>
              <w:t>Elections</w:t>
            </w:r>
            <w:r w:rsidR="00C90D4F">
              <w:rPr>
                <w:rFonts w:ascii="Tahoma" w:hAnsi="Tahoma" w:cs="Tahoma"/>
                <w:sz w:val="20"/>
                <w:szCs w:val="20"/>
              </w:rPr>
              <w:t xml:space="preserve"> </w:t>
            </w:r>
          </w:p>
          <w:p w:rsidR="00705F26" w:rsidRDefault="00705F26" w:rsidP="00015FD2">
            <w:pPr>
              <w:rPr>
                <w:rFonts w:ascii="Tahoma" w:hAnsi="Tahoma" w:cs="Tahoma"/>
                <w:sz w:val="20"/>
                <w:szCs w:val="20"/>
              </w:rPr>
            </w:pPr>
          </w:p>
          <w:p w:rsidR="00705F26" w:rsidRDefault="00705F26" w:rsidP="00015FD2">
            <w:pPr>
              <w:rPr>
                <w:rFonts w:ascii="Tahoma" w:hAnsi="Tahoma" w:cs="Tahoma"/>
                <w:sz w:val="20"/>
                <w:szCs w:val="20"/>
              </w:rPr>
            </w:pPr>
            <w:r>
              <w:rPr>
                <w:rFonts w:ascii="Tahoma" w:hAnsi="Tahoma" w:cs="Tahoma"/>
                <w:sz w:val="20"/>
                <w:szCs w:val="20"/>
              </w:rPr>
              <w:t>Appreciation Lunch</w:t>
            </w:r>
            <w:r w:rsidR="00C90D4F">
              <w:rPr>
                <w:rFonts w:ascii="Tahoma" w:hAnsi="Tahoma" w:cs="Tahoma"/>
                <w:sz w:val="20"/>
                <w:szCs w:val="20"/>
              </w:rPr>
              <w:t xml:space="preserve"> : Peder lunch for classified. </w:t>
            </w:r>
          </w:p>
          <w:p w:rsidR="00705F26" w:rsidRDefault="00705F26" w:rsidP="00015FD2">
            <w:pPr>
              <w:rPr>
                <w:rFonts w:ascii="Tahoma" w:hAnsi="Tahoma" w:cs="Tahoma"/>
                <w:sz w:val="20"/>
                <w:szCs w:val="20"/>
              </w:rPr>
            </w:pPr>
          </w:p>
          <w:p w:rsidR="00C90D4F" w:rsidRDefault="00705F26" w:rsidP="00015FD2">
            <w:pPr>
              <w:rPr>
                <w:rFonts w:ascii="Tahoma" w:hAnsi="Tahoma" w:cs="Tahoma"/>
                <w:sz w:val="20"/>
                <w:szCs w:val="20"/>
              </w:rPr>
            </w:pPr>
            <w:r>
              <w:rPr>
                <w:rFonts w:ascii="Tahoma" w:hAnsi="Tahoma" w:cs="Tahoma"/>
                <w:sz w:val="20"/>
                <w:szCs w:val="20"/>
              </w:rPr>
              <w:t>Graduation</w:t>
            </w:r>
            <w:r w:rsidR="00C90D4F">
              <w:rPr>
                <w:rFonts w:ascii="Tahoma" w:hAnsi="Tahoma" w:cs="Tahoma"/>
                <w:sz w:val="20"/>
                <w:szCs w:val="20"/>
              </w:rPr>
              <w:t xml:space="preserve"> – Rick graduation is June 19</w:t>
            </w:r>
            <w:r w:rsidR="00C90D4F" w:rsidRPr="00C90D4F">
              <w:rPr>
                <w:rFonts w:ascii="Tahoma" w:hAnsi="Tahoma" w:cs="Tahoma"/>
                <w:sz w:val="20"/>
                <w:szCs w:val="20"/>
                <w:vertAlign w:val="superscript"/>
              </w:rPr>
              <w:t>th</w:t>
            </w:r>
            <w:r w:rsidR="00C90D4F">
              <w:rPr>
                <w:rFonts w:ascii="Tahoma" w:hAnsi="Tahoma" w:cs="Tahoma"/>
                <w:sz w:val="20"/>
                <w:szCs w:val="20"/>
              </w:rPr>
              <w:t xml:space="preserve">. </w:t>
            </w:r>
          </w:p>
          <w:p w:rsidR="00705F26" w:rsidRDefault="00705F26" w:rsidP="00015FD2">
            <w:pPr>
              <w:rPr>
                <w:rFonts w:ascii="Tahoma" w:hAnsi="Tahoma" w:cs="Tahoma"/>
                <w:sz w:val="20"/>
                <w:szCs w:val="20"/>
              </w:rPr>
            </w:pPr>
          </w:p>
          <w:p w:rsidR="00705F26" w:rsidRDefault="00705F26" w:rsidP="00015FD2">
            <w:pPr>
              <w:rPr>
                <w:rFonts w:ascii="Tahoma" w:hAnsi="Tahoma" w:cs="Tahoma"/>
                <w:sz w:val="20"/>
                <w:szCs w:val="20"/>
              </w:rPr>
            </w:pPr>
            <w:r>
              <w:rPr>
                <w:rFonts w:ascii="Tahoma" w:hAnsi="Tahoma" w:cs="Tahoma"/>
                <w:sz w:val="20"/>
                <w:szCs w:val="20"/>
              </w:rPr>
              <w:t>Santa Paula</w:t>
            </w:r>
            <w:r w:rsidR="00A36A85">
              <w:rPr>
                <w:rFonts w:ascii="Tahoma" w:hAnsi="Tahoma" w:cs="Tahoma"/>
                <w:sz w:val="20"/>
                <w:szCs w:val="20"/>
              </w:rPr>
              <w:t>: None</w:t>
            </w:r>
          </w:p>
          <w:p w:rsidR="00705F26" w:rsidRDefault="00705F26" w:rsidP="00015FD2">
            <w:pPr>
              <w:rPr>
                <w:rFonts w:ascii="Tahoma" w:hAnsi="Tahoma" w:cs="Tahoma"/>
                <w:sz w:val="20"/>
                <w:szCs w:val="20"/>
              </w:rPr>
            </w:pPr>
          </w:p>
          <w:p w:rsidR="00705F26" w:rsidRPr="00211F83" w:rsidRDefault="00705F26" w:rsidP="00015FD2">
            <w:pPr>
              <w:rPr>
                <w:rFonts w:ascii="Tahoma" w:hAnsi="Tahoma" w:cs="Tahoma"/>
                <w:sz w:val="20"/>
                <w:szCs w:val="20"/>
              </w:rPr>
            </w:pPr>
            <w:r>
              <w:rPr>
                <w:rFonts w:ascii="Tahoma" w:hAnsi="Tahoma" w:cs="Tahoma"/>
                <w:sz w:val="20"/>
                <w:szCs w:val="20"/>
              </w:rPr>
              <w:t>SEIU Update</w:t>
            </w:r>
            <w:r w:rsidR="00A36A85">
              <w:rPr>
                <w:rFonts w:ascii="Tahoma" w:hAnsi="Tahoma" w:cs="Tahoma"/>
                <w:sz w:val="20"/>
                <w:szCs w:val="20"/>
              </w:rPr>
              <w:t>: None</w:t>
            </w:r>
          </w:p>
        </w:tc>
        <w:tc>
          <w:tcPr>
            <w:tcW w:w="2881" w:type="dxa"/>
            <w:shd w:val="clear" w:color="auto" w:fill="auto"/>
          </w:tcPr>
          <w:p w:rsidR="00FC2E8E" w:rsidRPr="00211F83" w:rsidRDefault="00FC2E8E" w:rsidP="00076160">
            <w:pPr>
              <w:rPr>
                <w:rFonts w:ascii="Tahoma" w:hAnsi="Tahoma" w:cs="Tahoma"/>
                <w:sz w:val="20"/>
                <w:szCs w:val="20"/>
              </w:rPr>
            </w:pPr>
          </w:p>
        </w:tc>
        <w:tc>
          <w:tcPr>
            <w:tcW w:w="1718" w:type="dxa"/>
            <w:shd w:val="clear" w:color="auto" w:fill="auto"/>
          </w:tcPr>
          <w:p w:rsidR="00FC2E8E" w:rsidRPr="00211F83" w:rsidRDefault="00FC2E8E" w:rsidP="00076160">
            <w:pPr>
              <w:rPr>
                <w:rFonts w:ascii="Tahoma" w:hAnsi="Tahoma" w:cs="Tahoma"/>
                <w:sz w:val="20"/>
                <w:szCs w:val="20"/>
              </w:rPr>
            </w:pPr>
          </w:p>
        </w:tc>
        <w:tc>
          <w:tcPr>
            <w:tcW w:w="1904" w:type="dxa"/>
            <w:shd w:val="clear" w:color="auto" w:fill="auto"/>
          </w:tcPr>
          <w:p w:rsidR="00FC2E8E" w:rsidRDefault="00A36A85" w:rsidP="00076160">
            <w:pPr>
              <w:rPr>
                <w:rFonts w:ascii="Tahoma" w:hAnsi="Tahoma" w:cs="Tahoma"/>
                <w:sz w:val="20"/>
                <w:szCs w:val="20"/>
              </w:rPr>
            </w:pPr>
            <w:r>
              <w:rPr>
                <w:rFonts w:ascii="Tahoma" w:hAnsi="Tahoma" w:cs="Tahoma"/>
                <w:sz w:val="20"/>
                <w:szCs w:val="20"/>
              </w:rPr>
              <w:t>All</w:t>
            </w:r>
          </w:p>
        </w:tc>
      </w:tr>
      <w:tr w:rsidR="006944E7" w:rsidRPr="00211F83" w:rsidTr="009752D8">
        <w:trPr>
          <w:trHeight w:val="720"/>
          <w:tblCellSpacing w:w="20" w:type="dxa"/>
        </w:trPr>
        <w:tc>
          <w:tcPr>
            <w:tcW w:w="1864" w:type="dxa"/>
            <w:shd w:val="clear" w:color="auto" w:fill="auto"/>
          </w:tcPr>
          <w:p w:rsidR="006944E7" w:rsidRDefault="00C90D4F" w:rsidP="00076160">
            <w:pPr>
              <w:rPr>
                <w:rFonts w:ascii="Tahoma" w:hAnsi="Tahoma" w:cs="Tahoma"/>
                <w:sz w:val="20"/>
                <w:szCs w:val="20"/>
              </w:rPr>
            </w:pPr>
            <w:r>
              <w:rPr>
                <w:rFonts w:ascii="Tahoma" w:hAnsi="Tahoma" w:cs="Tahoma"/>
                <w:sz w:val="20"/>
                <w:szCs w:val="20"/>
              </w:rPr>
              <w:t xml:space="preserve">Adjournment </w:t>
            </w:r>
          </w:p>
        </w:tc>
        <w:tc>
          <w:tcPr>
            <w:tcW w:w="4679" w:type="dxa"/>
            <w:shd w:val="clear" w:color="auto" w:fill="auto"/>
          </w:tcPr>
          <w:p w:rsidR="006944E7" w:rsidRPr="00211F83" w:rsidRDefault="00C90D4F" w:rsidP="00015FD2">
            <w:pPr>
              <w:rPr>
                <w:rFonts w:ascii="Tahoma" w:hAnsi="Tahoma" w:cs="Tahoma"/>
                <w:sz w:val="20"/>
                <w:szCs w:val="20"/>
              </w:rPr>
            </w:pPr>
            <w:r>
              <w:rPr>
                <w:rFonts w:ascii="Tahoma" w:hAnsi="Tahoma" w:cs="Tahoma"/>
                <w:sz w:val="20"/>
                <w:szCs w:val="20"/>
              </w:rPr>
              <w:t>Meeting adjourned at 5:06 PM</w:t>
            </w:r>
          </w:p>
        </w:tc>
        <w:tc>
          <w:tcPr>
            <w:tcW w:w="2881" w:type="dxa"/>
            <w:shd w:val="clear" w:color="auto" w:fill="auto"/>
          </w:tcPr>
          <w:p w:rsidR="006944E7" w:rsidRPr="00211F83" w:rsidRDefault="006944E7" w:rsidP="00076160">
            <w:pPr>
              <w:rPr>
                <w:rFonts w:ascii="Tahoma" w:hAnsi="Tahoma" w:cs="Tahoma"/>
                <w:sz w:val="20"/>
                <w:szCs w:val="20"/>
              </w:rPr>
            </w:pPr>
          </w:p>
        </w:tc>
        <w:tc>
          <w:tcPr>
            <w:tcW w:w="1718" w:type="dxa"/>
            <w:shd w:val="clear" w:color="auto" w:fill="auto"/>
          </w:tcPr>
          <w:p w:rsidR="006944E7" w:rsidRPr="00211F83" w:rsidRDefault="006944E7" w:rsidP="00076160">
            <w:pPr>
              <w:rPr>
                <w:rFonts w:ascii="Tahoma" w:hAnsi="Tahoma" w:cs="Tahoma"/>
                <w:sz w:val="20"/>
                <w:szCs w:val="20"/>
              </w:rPr>
            </w:pPr>
          </w:p>
        </w:tc>
        <w:tc>
          <w:tcPr>
            <w:tcW w:w="1904" w:type="dxa"/>
            <w:shd w:val="clear" w:color="auto" w:fill="auto"/>
          </w:tcPr>
          <w:p w:rsidR="006944E7" w:rsidRDefault="00A36A85" w:rsidP="00076160">
            <w:pPr>
              <w:rPr>
                <w:rFonts w:ascii="Tahoma" w:hAnsi="Tahoma" w:cs="Tahoma"/>
                <w:sz w:val="20"/>
                <w:szCs w:val="20"/>
              </w:rPr>
            </w:pPr>
            <w:r>
              <w:rPr>
                <w:rFonts w:ascii="Tahoma" w:hAnsi="Tahoma" w:cs="Tahoma"/>
                <w:sz w:val="20"/>
                <w:szCs w:val="20"/>
              </w:rPr>
              <w:t>Peder</w:t>
            </w:r>
          </w:p>
        </w:tc>
      </w:tr>
    </w:tbl>
    <w:p w:rsidR="00C65512" w:rsidRDefault="00C65512" w:rsidP="00211F83"/>
    <w:sectPr w:rsidR="00C65512" w:rsidSect="004766C3">
      <w:footerReference w:type="default" r:id="rId8"/>
      <w:pgSz w:w="15840" w:h="12240" w:orient="landscape" w:code="1"/>
      <w:pgMar w:top="720" w:right="1008" w:bottom="432" w:left="1008" w:header="720" w:footer="720" w:gutter="43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0923" w:rsidRDefault="000E0923" w:rsidP="00A31B7D">
      <w:r>
        <w:separator/>
      </w:r>
    </w:p>
  </w:endnote>
  <w:endnote w:type="continuationSeparator" w:id="0">
    <w:p w:rsidR="000E0923" w:rsidRDefault="000E0923" w:rsidP="00A31B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6599768"/>
      <w:docPartObj>
        <w:docPartGallery w:val="Page Numbers (Bottom of Page)"/>
        <w:docPartUnique/>
      </w:docPartObj>
    </w:sdtPr>
    <w:sdtEndPr>
      <w:rPr>
        <w:noProof/>
      </w:rPr>
    </w:sdtEndPr>
    <w:sdtContent>
      <w:p w:rsidR="00784CAB" w:rsidRDefault="00784CAB">
        <w:pPr>
          <w:pStyle w:val="Footer"/>
          <w:jc w:val="center"/>
        </w:pPr>
        <w:r>
          <w:fldChar w:fldCharType="begin"/>
        </w:r>
        <w:r>
          <w:instrText xml:space="preserve"> PAGE   \* MERGEFORMAT </w:instrText>
        </w:r>
        <w:r>
          <w:fldChar w:fldCharType="separate"/>
        </w:r>
        <w:r w:rsidR="000E0923">
          <w:rPr>
            <w:noProof/>
          </w:rPr>
          <w:t>1</w:t>
        </w:r>
        <w:r>
          <w:rPr>
            <w:noProof/>
          </w:rPr>
          <w:fldChar w:fldCharType="end"/>
        </w:r>
      </w:p>
    </w:sdtContent>
  </w:sdt>
  <w:p w:rsidR="00784CAB" w:rsidRDefault="00784C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0923" w:rsidRDefault="000E0923" w:rsidP="00A31B7D">
      <w:r>
        <w:separator/>
      </w:r>
    </w:p>
  </w:footnote>
  <w:footnote w:type="continuationSeparator" w:id="0">
    <w:p w:rsidR="000E0923" w:rsidRDefault="000E0923" w:rsidP="00A31B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582DB2"/>
    <w:multiLevelType w:val="hybridMultilevel"/>
    <w:tmpl w:val="2774E2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43E1358"/>
    <w:multiLevelType w:val="hybridMultilevel"/>
    <w:tmpl w:val="71D8CD9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160"/>
    <w:rsid w:val="00015FD2"/>
    <w:rsid w:val="00020938"/>
    <w:rsid w:val="00044B69"/>
    <w:rsid w:val="0006773D"/>
    <w:rsid w:val="00076160"/>
    <w:rsid w:val="00080D9F"/>
    <w:rsid w:val="000959FD"/>
    <w:rsid w:val="000A45C5"/>
    <w:rsid w:val="000E0923"/>
    <w:rsid w:val="000E2EF3"/>
    <w:rsid w:val="000F63CB"/>
    <w:rsid w:val="00120E97"/>
    <w:rsid w:val="001270BA"/>
    <w:rsid w:val="00135AF2"/>
    <w:rsid w:val="00151C40"/>
    <w:rsid w:val="00160B2D"/>
    <w:rsid w:val="0018260C"/>
    <w:rsid w:val="001A632D"/>
    <w:rsid w:val="001D5DFB"/>
    <w:rsid w:val="001F0CBC"/>
    <w:rsid w:val="001F627F"/>
    <w:rsid w:val="00211F83"/>
    <w:rsid w:val="002304DB"/>
    <w:rsid w:val="00243378"/>
    <w:rsid w:val="002856F5"/>
    <w:rsid w:val="002B18D2"/>
    <w:rsid w:val="002B42F7"/>
    <w:rsid w:val="002B4C74"/>
    <w:rsid w:val="002C7F82"/>
    <w:rsid w:val="002D4076"/>
    <w:rsid w:val="003033DA"/>
    <w:rsid w:val="003328A7"/>
    <w:rsid w:val="00343B82"/>
    <w:rsid w:val="00344B9D"/>
    <w:rsid w:val="00362528"/>
    <w:rsid w:val="00374929"/>
    <w:rsid w:val="00397CDE"/>
    <w:rsid w:val="003A2CA3"/>
    <w:rsid w:val="003B0AE2"/>
    <w:rsid w:val="003E11FE"/>
    <w:rsid w:val="0040698C"/>
    <w:rsid w:val="0042480A"/>
    <w:rsid w:val="00424907"/>
    <w:rsid w:val="0045413A"/>
    <w:rsid w:val="004766C3"/>
    <w:rsid w:val="004911BB"/>
    <w:rsid w:val="004975FF"/>
    <w:rsid w:val="004A3C7D"/>
    <w:rsid w:val="004C0C23"/>
    <w:rsid w:val="004D0588"/>
    <w:rsid w:val="004D5FEF"/>
    <w:rsid w:val="004E01C9"/>
    <w:rsid w:val="004F0708"/>
    <w:rsid w:val="0051204B"/>
    <w:rsid w:val="0052066D"/>
    <w:rsid w:val="00521E29"/>
    <w:rsid w:val="00534437"/>
    <w:rsid w:val="00571153"/>
    <w:rsid w:val="00584BF3"/>
    <w:rsid w:val="005978B9"/>
    <w:rsid w:val="005B1F41"/>
    <w:rsid w:val="005C661E"/>
    <w:rsid w:val="005D3683"/>
    <w:rsid w:val="00612B0A"/>
    <w:rsid w:val="00613E6F"/>
    <w:rsid w:val="006153C4"/>
    <w:rsid w:val="006543E7"/>
    <w:rsid w:val="006710BE"/>
    <w:rsid w:val="006736E5"/>
    <w:rsid w:val="006944E7"/>
    <w:rsid w:val="00697727"/>
    <w:rsid w:val="006A5692"/>
    <w:rsid w:val="006A5863"/>
    <w:rsid w:val="006A656C"/>
    <w:rsid w:val="006B1DF4"/>
    <w:rsid w:val="006B60E9"/>
    <w:rsid w:val="006C2BDC"/>
    <w:rsid w:val="006C3ACC"/>
    <w:rsid w:val="006D362E"/>
    <w:rsid w:val="006D5A69"/>
    <w:rsid w:val="006D62DB"/>
    <w:rsid w:val="006E2A54"/>
    <w:rsid w:val="00705F26"/>
    <w:rsid w:val="007371F4"/>
    <w:rsid w:val="0077472B"/>
    <w:rsid w:val="00784CAB"/>
    <w:rsid w:val="007D005C"/>
    <w:rsid w:val="007E3429"/>
    <w:rsid w:val="007F46F1"/>
    <w:rsid w:val="00844A92"/>
    <w:rsid w:val="00863386"/>
    <w:rsid w:val="008872BC"/>
    <w:rsid w:val="008A4601"/>
    <w:rsid w:val="008C0CBF"/>
    <w:rsid w:val="008C6028"/>
    <w:rsid w:val="009004A0"/>
    <w:rsid w:val="00902772"/>
    <w:rsid w:val="00916264"/>
    <w:rsid w:val="009310EC"/>
    <w:rsid w:val="0095419C"/>
    <w:rsid w:val="00961422"/>
    <w:rsid w:val="00964211"/>
    <w:rsid w:val="009752D8"/>
    <w:rsid w:val="00981203"/>
    <w:rsid w:val="00987804"/>
    <w:rsid w:val="009935D9"/>
    <w:rsid w:val="009A5254"/>
    <w:rsid w:val="009B45ED"/>
    <w:rsid w:val="009D02F8"/>
    <w:rsid w:val="00A015DD"/>
    <w:rsid w:val="00A01A30"/>
    <w:rsid w:val="00A039C9"/>
    <w:rsid w:val="00A31B7D"/>
    <w:rsid w:val="00A3484B"/>
    <w:rsid w:val="00A349ED"/>
    <w:rsid w:val="00A36A85"/>
    <w:rsid w:val="00A525A5"/>
    <w:rsid w:val="00A700F3"/>
    <w:rsid w:val="00A73F89"/>
    <w:rsid w:val="00A95217"/>
    <w:rsid w:val="00AA562C"/>
    <w:rsid w:val="00B002BC"/>
    <w:rsid w:val="00B24310"/>
    <w:rsid w:val="00B34DD4"/>
    <w:rsid w:val="00B56CBC"/>
    <w:rsid w:val="00BA1366"/>
    <w:rsid w:val="00BA5877"/>
    <w:rsid w:val="00BB2A66"/>
    <w:rsid w:val="00BD4EEB"/>
    <w:rsid w:val="00BE662C"/>
    <w:rsid w:val="00BF6FD2"/>
    <w:rsid w:val="00C03E3B"/>
    <w:rsid w:val="00C17C2F"/>
    <w:rsid w:val="00C17F1D"/>
    <w:rsid w:val="00C4357C"/>
    <w:rsid w:val="00C65512"/>
    <w:rsid w:val="00C65B8C"/>
    <w:rsid w:val="00C72841"/>
    <w:rsid w:val="00C762EB"/>
    <w:rsid w:val="00C90D4F"/>
    <w:rsid w:val="00CF28E0"/>
    <w:rsid w:val="00D00361"/>
    <w:rsid w:val="00D518BA"/>
    <w:rsid w:val="00D75600"/>
    <w:rsid w:val="00D8656F"/>
    <w:rsid w:val="00DA54E3"/>
    <w:rsid w:val="00DA7CC5"/>
    <w:rsid w:val="00DB4BFF"/>
    <w:rsid w:val="00DC1522"/>
    <w:rsid w:val="00DD04BF"/>
    <w:rsid w:val="00E159E6"/>
    <w:rsid w:val="00E15A66"/>
    <w:rsid w:val="00E558F9"/>
    <w:rsid w:val="00E57FC3"/>
    <w:rsid w:val="00E8713E"/>
    <w:rsid w:val="00E93758"/>
    <w:rsid w:val="00EA645A"/>
    <w:rsid w:val="00EB0519"/>
    <w:rsid w:val="00EB513D"/>
    <w:rsid w:val="00EB64D4"/>
    <w:rsid w:val="00EC078B"/>
    <w:rsid w:val="00F120D2"/>
    <w:rsid w:val="00F27A79"/>
    <w:rsid w:val="00F30D4A"/>
    <w:rsid w:val="00F46C9B"/>
    <w:rsid w:val="00F51D31"/>
    <w:rsid w:val="00F61266"/>
    <w:rsid w:val="00F64DE8"/>
    <w:rsid w:val="00FC2E8E"/>
    <w:rsid w:val="00FC41FD"/>
    <w:rsid w:val="00FC6814"/>
    <w:rsid w:val="00FD04BE"/>
    <w:rsid w:val="00FE6D50"/>
    <w:rsid w:val="00FF2E5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6160"/>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761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52066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yperlink">
    <w:name w:val="Hyperlink"/>
    <w:basedOn w:val="DefaultParagraphFont"/>
    <w:rsid w:val="00015FD2"/>
    <w:rPr>
      <w:color w:val="0000FF"/>
      <w:u w:val="single"/>
    </w:rPr>
  </w:style>
  <w:style w:type="paragraph" w:styleId="ListParagraph">
    <w:name w:val="List Paragraph"/>
    <w:basedOn w:val="Normal"/>
    <w:uiPriority w:val="34"/>
    <w:qFormat/>
    <w:rsid w:val="00120E97"/>
    <w:pPr>
      <w:ind w:left="720"/>
      <w:contextualSpacing/>
    </w:pPr>
  </w:style>
  <w:style w:type="paragraph" w:styleId="BalloonText">
    <w:name w:val="Balloon Text"/>
    <w:basedOn w:val="Normal"/>
    <w:link w:val="BalloonTextChar"/>
    <w:rsid w:val="003328A7"/>
    <w:rPr>
      <w:rFonts w:ascii="Tahoma" w:hAnsi="Tahoma" w:cs="Tahoma"/>
      <w:sz w:val="16"/>
      <w:szCs w:val="16"/>
    </w:rPr>
  </w:style>
  <w:style w:type="character" w:customStyle="1" w:styleId="BalloonTextChar">
    <w:name w:val="Balloon Text Char"/>
    <w:basedOn w:val="DefaultParagraphFont"/>
    <w:link w:val="BalloonText"/>
    <w:rsid w:val="003328A7"/>
    <w:rPr>
      <w:rFonts w:ascii="Tahoma" w:hAnsi="Tahoma" w:cs="Tahoma"/>
      <w:sz w:val="16"/>
      <w:szCs w:val="16"/>
    </w:rPr>
  </w:style>
  <w:style w:type="paragraph" w:styleId="Header">
    <w:name w:val="header"/>
    <w:basedOn w:val="Normal"/>
    <w:link w:val="HeaderChar"/>
    <w:unhideWhenUsed/>
    <w:rsid w:val="00A31B7D"/>
    <w:pPr>
      <w:tabs>
        <w:tab w:val="center" w:pos="4680"/>
        <w:tab w:val="right" w:pos="9360"/>
      </w:tabs>
    </w:pPr>
  </w:style>
  <w:style w:type="character" w:customStyle="1" w:styleId="HeaderChar">
    <w:name w:val="Header Char"/>
    <w:basedOn w:val="DefaultParagraphFont"/>
    <w:link w:val="Header"/>
    <w:rsid w:val="00A31B7D"/>
    <w:rPr>
      <w:rFonts w:ascii="Arial" w:hAnsi="Arial" w:cs="Arial"/>
      <w:sz w:val="24"/>
      <w:szCs w:val="24"/>
    </w:rPr>
  </w:style>
  <w:style w:type="paragraph" w:styleId="Footer">
    <w:name w:val="footer"/>
    <w:basedOn w:val="Normal"/>
    <w:link w:val="FooterChar"/>
    <w:uiPriority w:val="99"/>
    <w:unhideWhenUsed/>
    <w:rsid w:val="00A31B7D"/>
    <w:pPr>
      <w:tabs>
        <w:tab w:val="center" w:pos="4680"/>
        <w:tab w:val="right" w:pos="9360"/>
      </w:tabs>
    </w:pPr>
  </w:style>
  <w:style w:type="character" w:customStyle="1" w:styleId="FooterChar">
    <w:name w:val="Footer Char"/>
    <w:basedOn w:val="DefaultParagraphFont"/>
    <w:link w:val="Footer"/>
    <w:uiPriority w:val="99"/>
    <w:rsid w:val="00A31B7D"/>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6160"/>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761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52066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yperlink">
    <w:name w:val="Hyperlink"/>
    <w:basedOn w:val="DefaultParagraphFont"/>
    <w:rsid w:val="00015FD2"/>
    <w:rPr>
      <w:color w:val="0000FF"/>
      <w:u w:val="single"/>
    </w:rPr>
  </w:style>
  <w:style w:type="paragraph" w:styleId="ListParagraph">
    <w:name w:val="List Paragraph"/>
    <w:basedOn w:val="Normal"/>
    <w:uiPriority w:val="34"/>
    <w:qFormat/>
    <w:rsid w:val="00120E97"/>
    <w:pPr>
      <w:ind w:left="720"/>
      <w:contextualSpacing/>
    </w:pPr>
  </w:style>
  <w:style w:type="paragraph" w:styleId="BalloonText">
    <w:name w:val="Balloon Text"/>
    <w:basedOn w:val="Normal"/>
    <w:link w:val="BalloonTextChar"/>
    <w:rsid w:val="003328A7"/>
    <w:rPr>
      <w:rFonts w:ascii="Tahoma" w:hAnsi="Tahoma" w:cs="Tahoma"/>
      <w:sz w:val="16"/>
      <w:szCs w:val="16"/>
    </w:rPr>
  </w:style>
  <w:style w:type="character" w:customStyle="1" w:styleId="BalloonTextChar">
    <w:name w:val="Balloon Text Char"/>
    <w:basedOn w:val="DefaultParagraphFont"/>
    <w:link w:val="BalloonText"/>
    <w:rsid w:val="003328A7"/>
    <w:rPr>
      <w:rFonts w:ascii="Tahoma" w:hAnsi="Tahoma" w:cs="Tahoma"/>
      <w:sz w:val="16"/>
      <w:szCs w:val="16"/>
    </w:rPr>
  </w:style>
  <w:style w:type="paragraph" w:styleId="Header">
    <w:name w:val="header"/>
    <w:basedOn w:val="Normal"/>
    <w:link w:val="HeaderChar"/>
    <w:unhideWhenUsed/>
    <w:rsid w:val="00A31B7D"/>
    <w:pPr>
      <w:tabs>
        <w:tab w:val="center" w:pos="4680"/>
        <w:tab w:val="right" w:pos="9360"/>
      </w:tabs>
    </w:pPr>
  </w:style>
  <w:style w:type="character" w:customStyle="1" w:styleId="HeaderChar">
    <w:name w:val="Header Char"/>
    <w:basedOn w:val="DefaultParagraphFont"/>
    <w:link w:val="Header"/>
    <w:rsid w:val="00A31B7D"/>
    <w:rPr>
      <w:rFonts w:ascii="Arial" w:hAnsi="Arial" w:cs="Arial"/>
      <w:sz w:val="24"/>
      <w:szCs w:val="24"/>
    </w:rPr>
  </w:style>
  <w:style w:type="paragraph" w:styleId="Footer">
    <w:name w:val="footer"/>
    <w:basedOn w:val="Normal"/>
    <w:link w:val="FooterChar"/>
    <w:uiPriority w:val="99"/>
    <w:unhideWhenUsed/>
    <w:rsid w:val="00A31B7D"/>
    <w:pPr>
      <w:tabs>
        <w:tab w:val="center" w:pos="4680"/>
        <w:tab w:val="right" w:pos="9360"/>
      </w:tabs>
    </w:pPr>
  </w:style>
  <w:style w:type="character" w:customStyle="1" w:styleId="FooterChar">
    <w:name w:val="Footer Char"/>
    <w:basedOn w:val="DefaultParagraphFont"/>
    <w:link w:val="Footer"/>
    <w:uiPriority w:val="99"/>
    <w:rsid w:val="00A31B7D"/>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630</Words>
  <Characters>3595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VENTURA COLLEGE</vt:lpstr>
    </vt:vector>
  </TitlesOfParts>
  <Company/>
  <LinksUpToDate>false</LinksUpToDate>
  <CharactersWithSpaces>4217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VENTURA COLLEGE</dc:title>
  <dc:creator>vc</dc:creator>
  <cp:lastModifiedBy>Eileen Crump</cp:lastModifiedBy>
  <cp:revision>2</cp:revision>
  <cp:lastPrinted>2016-03-28T16:18:00Z</cp:lastPrinted>
  <dcterms:created xsi:type="dcterms:W3CDTF">2016-05-09T17:50:00Z</dcterms:created>
  <dcterms:modified xsi:type="dcterms:W3CDTF">2016-05-09T17:50:00Z</dcterms:modified>
</cp:coreProperties>
</file>