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3F" w:rsidRPr="006D6EA3" w:rsidRDefault="007C3269" w:rsidP="006D6EA3">
      <w:pPr>
        <w:spacing w:before="80"/>
        <w:ind w:left="4415" w:right="3990"/>
        <w:jc w:val="center"/>
        <w:rPr>
          <w:rFonts w:ascii="Tahoma"/>
          <w:b/>
          <w:sz w:val="26"/>
          <w:szCs w:val="26"/>
        </w:rPr>
      </w:pPr>
      <w:bookmarkStart w:id="0" w:name="_GoBack"/>
      <w:bookmarkEnd w:id="0"/>
      <w:r w:rsidRPr="006D6EA3">
        <w:rPr>
          <w:noProof/>
          <w:sz w:val="26"/>
          <w:szCs w:val="26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50626</wp:posOffset>
            </wp:positionV>
            <wp:extent cx="1138199" cy="4785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199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EA3">
        <w:rPr>
          <w:rFonts w:ascii="Tahoma"/>
          <w:b/>
          <w:sz w:val="26"/>
          <w:szCs w:val="26"/>
          <w:u w:val="thick"/>
        </w:rPr>
        <w:t>Ventura College Technology Advisory</w:t>
      </w:r>
      <w:r w:rsidR="006D6EA3" w:rsidRPr="006D6EA3">
        <w:rPr>
          <w:rFonts w:ascii="Tahoma"/>
          <w:b/>
          <w:sz w:val="26"/>
          <w:szCs w:val="26"/>
          <w:u w:val="thick"/>
        </w:rPr>
        <w:t xml:space="preserve"> Group</w:t>
      </w:r>
    </w:p>
    <w:p w:rsidR="00590537" w:rsidRDefault="007C3269" w:rsidP="00590537">
      <w:pPr>
        <w:pStyle w:val="BodyText"/>
        <w:ind w:left="4860" w:right="2190" w:hanging="2070"/>
        <w:jc w:val="center"/>
        <w:rPr>
          <w:sz w:val="24"/>
          <w:szCs w:val="24"/>
        </w:rPr>
      </w:pPr>
      <w:r w:rsidRPr="00EA7D9B">
        <w:rPr>
          <w:sz w:val="24"/>
          <w:szCs w:val="24"/>
        </w:rPr>
        <w:t xml:space="preserve">DRAFT-Meeting Minutes </w:t>
      </w:r>
      <w:r w:rsidR="00122B53">
        <w:rPr>
          <w:sz w:val="24"/>
          <w:szCs w:val="24"/>
        </w:rPr>
        <w:t>2018-19</w:t>
      </w:r>
      <w:r w:rsidRPr="00EA7D9B">
        <w:rPr>
          <w:sz w:val="24"/>
          <w:szCs w:val="24"/>
        </w:rPr>
        <w:t xml:space="preserve"> Academic Year </w:t>
      </w:r>
    </w:p>
    <w:p w:rsidR="0017623F" w:rsidRPr="00EA7D9B" w:rsidRDefault="00AB40AA" w:rsidP="00590537">
      <w:pPr>
        <w:pStyle w:val="BodyText"/>
        <w:ind w:left="4860" w:right="2190" w:hanging="2070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7C3269" w:rsidRPr="00EA7D9B">
        <w:rPr>
          <w:sz w:val="24"/>
          <w:szCs w:val="24"/>
        </w:rPr>
        <w:t xml:space="preserve">, </w:t>
      </w:r>
      <w:r>
        <w:rPr>
          <w:sz w:val="24"/>
          <w:szCs w:val="24"/>
        </w:rPr>
        <w:t>January 14, 2019,</w:t>
      </w:r>
      <w:r w:rsidR="00BB732B">
        <w:rPr>
          <w:sz w:val="24"/>
          <w:szCs w:val="24"/>
        </w:rPr>
        <w:t xml:space="preserve"> from </w:t>
      </w:r>
      <w:r>
        <w:rPr>
          <w:sz w:val="24"/>
          <w:szCs w:val="24"/>
        </w:rPr>
        <w:t>2</w:t>
      </w:r>
      <w:r w:rsidR="00BB732B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BB732B">
        <w:rPr>
          <w:sz w:val="24"/>
          <w:szCs w:val="24"/>
        </w:rPr>
        <w:t xml:space="preserve">:30PM, </w:t>
      </w:r>
      <w:r w:rsidR="007C3269" w:rsidRPr="00EA7D9B">
        <w:rPr>
          <w:sz w:val="24"/>
          <w:szCs w:val="24"/>
        </w:rPr>
        <w:t>CCCR</w:t>
      </w:r>
    </w:p>
    <w:p w:rsidR="00122B53" w:rsidRDefault="007C3269" w:rsidP="00BB732B">
      <w:pPr>
        <w:pStyle w:val="BodyText"/>
        <w:spacing w:before="101"/>
        <w:ind w:left="100"/>
        <w:rPr>
          <w:rFonts w:ascii="Arial"/>
          <w:b w:val="0"/>
          <w:spacing w:val="-6"/>
          <w:sz w:val="21"/>
          <w:szCs w:val="21"/>
        </w:rPr>
      </w:pPr>
      <w:r w:rsidRPr="00590537">
        <w:rPr>
          <w:sz w:val="22"/>
          <w:szCs w:val="22"/>
        </w:rPr>
        <w:t>Present:</w:t>
      </w:r>
      <w:r w:rsidRPr="00590537">
        <w:rPr>
          <w:sz w:val="22"/>
          <w:szCs w:val="22"/>
        </w:rPr>
        <w:tab/>
      </w:r>
      <w:r w:rsidR="00427786" w:rsidRPr="006D6EA3">
        <w:rPr>
          <w:rFonts w:ascii="Arial"/>
          <w:b w:val="0"/>
          <w:spacing w:val="-6"/>
          <w:sz w:val="21"/>
          <w:szCs w:val="21"/>
        </w:rPr>
        <w:t>Grant Jones</w:t>
      </w:r>
      <w:r w:rsidR="00122B53">
        <w:rPr>
          <w:rFonts w:ascii="Arial"/>
          <w:b w:val="0"/>
          <w:spacing w:val="-6"/>
          <w:sz w:val="21"/>
          <w:szCs w:val="21"/>
        </w:rPr>
        <w:t xml:space="preserve">, </w:t>
      </w:r>
      <w:r w:rsidR="004D0FFE">
        <w:rPr>
          <w:rFonts w:ascii="Arial"/>
          <w:b w:val="0"/>
          <w:spacing w:val="-6"/>
          <w:sz w:val="21"/>
          <w:szCs w:val="21"/>
        </w:rPr>
        <w:t xml:space="preserve">Kaela Casey, </w:t>
      </w:r>
      <w:r w:rsidR="009420E9">
        <w:rPr>
          <w:rFonts w:ascii="Arial"/>
          <w:b w:val="0"/>
          <w:spacing w:val="-6"/>
          <w:sz w:val="21"/>
          <w:szCs w:val="21"/>
        </w:rPr>
        <w:t xml:space="preserve">Ken Drake, </w:t>
      </w:r>
      <w:r w:rsidR="004D0FFE">
        <w:rPr>
          <w:rFonts w:ascii="Arial"/>
          <w:b w:val="0"/>
          <w:spacing w:val="-6"/>
          <w:sz w:val="21"/>
          <w:szCs w:val="21"/>
        </w:rPr>
        <w:t>Matt</w:t>
      </w:r>
      <w:r w:rsidR="009420E9">
        <w:rPr>
          <w:rFonts w:ascii="Arial"/>
          <w:b w:val="0"/>
          <w:spacing w:val="-6"/>
          <w:sz w:val="21"/>
          <w:szCs w:val="21"/>
        </w:rPr>
        <w:t>hew</w:t>
      </w:r>
      <w:r w:rsidR="004D0FFE">
        <w:rPr>
          <w:rFonts w:ascii="Arial"/>
          <w:b w:val="0"/>
          <w:spacing w:val="-6"/>
          <w:sz w:val="21"/>
          <w:szCs w:val="21"/>
        </w:rPr>
        <w:t xml:space="preserve"> Moore</w:t>
      </w:r>
      <w:r w:rsidR="009420E9">
        <w:rPr>
          <w:rFonts w:ascii="Arial"/>
          <w:b w:val="0"/>
          <w:spacing w:val="-6"/>
          <w:sz w:val="21"/>
          <w:szCs w:val="21"/>
        </w:rPr>
        <w:t>, Preston Pipal, Yia Vang, Dan Walsh,</w:t>
      </w:r>
      <w:r w:rsidR="004D0FFE">
        <w:rPr>
          <w:rFonts w:ascii="Arial"/>
          <w:b w:val="0"/>
          <w:spacing w:val="-6"/>
          <w:sz w:val="21"/>
          <w:szCs w:val="21"/>
        </w:rPr>
        <w:t xml:space="preserve"> and</w:t>
      </w:r>
      <w:r w:rsidR="00C3516A">
        <w:rPr>
          <w:rFonts w:ascii="Arial"/>
          <w:b w:val="0"/>
          <w:spacing w:val="-6"/>
          <w:sz w:val="21"/>
          <w:szCs w:val="21"/>
        </w:rPr>
        <w:t xml:space="preserve"> Dan Watkins</w:t>
      </w:r>
    </w:p>
    <w:p w:rsidR="00721575" w:rsidRPr="00C3516A" w:rsidRDefault="00721575" w:rsidP="00BB732B">
      <w:pPr>
        <w:pStyle w:val="BodyText"/>
        <w:tabs>
          <w:tab w:val="left" w:pos="1539"/>
        </w:tabs>
        <w:spacing w:before="101"/>
        <w:ind w:left="1440" w:hanging="1340"/>
        <w:rPr>
          <w:rFonts w:ascii="Arial"/>
          <w:b w:val="0"/>
          <w:spacing w:val="-6"/>
          <w:sz w:val="21"/>
          <w:szCs w:val="21"/>
        </w:rPr>
      </w:pPr>
      <w:r>
        <w:rPr>
          <w:sz w:val="22"/>
          <w:szCs w:val="22"/>
        </w:rPr>
        <w:t>Handouts:</w:t>
      </w:r>
      <w:r>
        <w:rPr>
          <w:sz w:val="22"/>
          <w:szCs w:val="22"/>
        </w:rPr>
        <w:tab/>
      </w:r>
      <w:r w:rsidR="00C3516A" w:rsidRPr="00C3516A">
        <w:rPr>
          <w:rFonts w:ascii="Arial"/>
          <w:b w:val="0"/>
          <w:spacing w:val="-6"/>
          <w:sz w:val="21"/>
          <w:szCs w:val="21"/>
        </w:rPr>
        <w:t>VC Program Review Process-Technology Request Ranking Rubric (computer related)</w:t>
      </w:r>
      <w:r w:rsidR="00D94C81">
        <w:rPr>
          <w:rFonts w:ascii="Arial"/>
          <w:b w:val="0"/>
          <w:spacing w:val="-6"/>
          <w:sz w:val="21"/>
          <w:szCs w:val="21"/>
        </w:rPr>
        <w:t xml:space="preserve">; </w:t>
      </w:r>
      <w:r w:rsidR="00BB732B">
        <w:rPr>
          <w:rFonts w:ascii="Arial"/>
          <w:b w:val="0"/>
          <w:spacing w:val="-6"/>
          <w:sz w:val="21"/>
          <w:szCs w:val="21"/>
        </w:rPr>
        <w:t>2018-19 Program Review Technology Requests with Program and VP priorities at 11/1/18, as displayed on screen.</w:t>
      </w:r>
    </w:p>
    <w:p w:rsidR="0017623F" w:rsidRPr="00C3516A" w:rsidRDefault="007C3269" w:rsidP="00BB732B">
      <w:pPr>
        <w:pStyle w:val="BodyText"/>
        <w:tabs>
          <w:tab w:val="left" w:pos="1440"/>
          <w:tab w:val="left" w:pos="6575"/>
          <w:tab w:val="left" w:pos="8019"/>
        </w:tabs>
        <w:spacing w:before="61"/>
        <w:ind w:left="100"/>
        <w:rPr>
          <w:b w:val="0"/>
          <w:sz w:val="21"/>
          <w:szCs w:val="21"/>
        </w:rPr>
      </w:pPr>
      <w:r w:rsidRPr="00590537">
        <w:rPr>
          <w:sz w:val="22"/>
          <w:szCs w:val="22"/>
        </w:rPr>
        <w:t>Recorder:</w:t>
      </w:r>
      <w:r w:rsidRPr="00590537">
        <w:rPr>
          <w:sz w:val="22"/>
          <w:szCs w:val="22"/>
        </w:rPr>
        <w:tab/>
      </w:r>
      <w:r w:rsidR="00C3516A">
        <w:rPr>
          <w:b w:val="0"/>
          <w:sz w:val="21"/>
          <w:szCs w:val="21"/>
        </w:rPr>
        <w:t>Maureen Jacobs</w:t>
      </w:r>
    </w:p>
    <w:p w:rsidR="0017623F" w:rsidRDefault="0017623F">
      <w:pPr>
        <w:pStyle w:val="BodyText"/>
        <w:spacing w:before="2"/>
        <w:rPr>
          <w:sz w:val="7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9090"/>
        <w:gridCol w:w="1696"/>
      </w:tblGrid>
      <w:tr w:rsidR="0017623F" w:rsidRPr="00590537" w:rsidTr="00DF5FDE">
        <w:trPr>
          <w:trHeight w:val="300"/>
          <w:jc w:val="center"/>
        </w:trPr>
        <w:tc>
          <w:tcPr>
            <w:tcW w:w="3296" w:type="dxa"/>
            <w:shd w:val="clear" w:color="auto" w:fill="D9D9D9"/>
          </w:tcPr>
          <w:p w:rsidR="0017623F" w:rsidRPr="00590537" w:rsidRDefault="007C3269">
            <w:pPr>
              <w:pStyle w:val="TableParagraph"/>
              <w:spacing w:before="27"/>
              <w:ind w:left="857"/>
              <w:rPr>
                <w:b/>
              </w:rPr>
            </w:pPr>
            <w:r w:rsidRPr="00590537">
              <w:rPr>
                <w:b/>
              </w:rPr>
              <w:t>Agenda Item</w:t>
            </w:r>
          </w:p>
        </w:tc>
        <w:tc>
          <w:tcPr>
            <w:tcW w:w="9090" w:type="dxa"/>
            <w:shd w:val="clear" w:color="auto" w:fill="D9D9D9"/>
          </w:tcPr>
          <w:p w:rsidR="0017623F" w:rsidRPr="00590537" w:rsidRDefault="007C3269" w:rsidP="006D6EA3">
            <w:pPr>
              <w:pStyle w:val="TableParagraph"/>
              <w:spacing w:before="27"/>
              <w:ind w:left="3538" w:right="3480" w:hanging="638"/>
              <w:jc w:val="center"/>
              <w:rPr>
                <w:b/>
              </w:rPr>
            </w:pPr>
            <w:r w:rsidRPr="00590537">
              <w:rPr>
                <w:b/>
              </w:rPr>
              <w:t xml:space="preserve">Summary of </w:t>
            </w:r>
            <w:r w:rsidR="006D6EA3">
              <w:rPr>
                <w:b/>
              </w:rPr>
              <w:t>D</w:t>
            </w:r>
            <w:r w:rsidRPr="00590537">
              <w:rPr>
                <w:b/>
              </w:rPr>
              <w:t>iscussion</w:t>
            </w:r>
          </w:p>
        </w:tc>
        <w:tc>
          <w:tcPr>
            <w:tcW w:w="1696" w:type="dxa"/>
            <w:shd w:val="clear" w:color="auto" w:fill="D9D9D9"/>
          </w:tcPr>
          <w:p w:rsidR="0017623F" w:rsidRPr="00590537" w:rsidRDefault="007C3269">
            <w:pPr>
              <w:pStyle w:val="TableParagraph"/>
              <w:spacing w:before="27"/>
              <w:ind w:left="519"/>
              <w:rPr>
                <w:b/>
              </w:rPr>
            </w:pPr>
            <w:r w:rsidRPr="00590537">
              <w:rPr>
                <w:b/>
              </w:rPr>
              <w:t>Action</w:t>
            </w:r>
          </w:p>
        </w:tc>
      </w:tr>
      <w:tr w:rsidR="0017623F" w:rsidRPr="00590537" w:rsidTr="004C04D1">
        <w:trPr>
          <w:trHeight w:val="273"/>
          <w:jc w:val="center"/>
        </w:trPr>
        <w:tc>
          <w:tcPr>
            <w:tcW w:w="3296" w:type="dxa"/>
          </w:tcPr>
          <w:p w:rsidR="0017623F" w:rsidRPr="0099147A" w:rsidRDefault="007C3269">
            <w:pPr>
              <w:pStyle w:val="TableParagraph"/>
              <w:spacing w:before="27"/>
              <w:ind w:left="230"/>
              <w:rPr>
                <w:b/>
                <w:sz w:val="21"/>
                <w:szCs w:val="21"/>
              </w:rPr>
            </w:pPr>
            <w:r w:rsidRPr="0099147A">
              <w:rPr>
                <w:b/>
                <w:sz w:val="21"/>
                <w:szCs w:val="21"/>
              </w:rPr>
              <w:t>Call to Order</w:t>
            </w:r>
          </w:p>
        </w:tc>
        <w:tc>
          <w:tcPr>
            <w:tcW w:w="9090" w:type="dxa"/>
          </w:tcPr>
          <w:p w:rsidR="004D0FFE" w:rsidRPr="006C0F01" w:rsidRDefault="007C3269" w:rsidP="004C04D1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 xml:space="preserve">Grant called the meeting to order at approximately </w:t>
            </w:r>
            <w:r w:rsidR="00CB4F2D">
              <w:rPr>
                <w:sz w:val="20"/>
                <w:szCs w:val="20"/>
              </w:rPr>
              <w:t>2</w:t>
            </w:r>
            <w:r w:rsidRPr="006C0F01">
              <w:rPr>
                <w:sz w:val="20"/>
                <w:szCs w:val="20"/>
              </w:rPr>
              <w:t>:0</w:t>
            </w:r>
            <w:r w:rsidR="000A6C00" w:rsidRPr="006C0F01">
              <w:rPr>
                <w:sz w:val="20"/>
                <w:szCs w:val="20"/>
              </w:rPr>
              <w:t>0</w:t>
            </w:r>
            <w:r w:rsidRPr="006C0F01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  <w:tr w:rsidR="0017623F" w:rsidRPr="00590537" w:rsidTr="00DF5FDE">
        <w:trPr>
          <w:trHeight w:val="300"/>
          <w:jc w:val="center"/>
        </w:trPr>
        <w:tc>
          <w:tcPr>
            <w:tcW w:w="3296" w:type="dxa"/>
          </w:tcPr>
          <w:p w:rsidR="0017623F" w:rsidRPr="0099147A" w:rsidRDefault="007C3269">
            <w:pPr>
              <w:pStyle w:val="TableParagraph"/>
              <w:spacing w:before="25"/>
              <w:ind w:left="230"/>
              <w:rPr>
                <w:b/>
                <w:sz w:val="21"/>
                <w:szCs w:val="21"/>
              </w:rPr>
            </w:pPr>
            <w:r w:rsidRPr="0099147A">
              <w:rPr>
                <w:b/>
                <w:sz w:val="21"/>
                <w:szCs w:val="21"/>
              </w:rPr>
              <w:t>Approval of Minutes</w:t>
            </w:r>
          </w:p>
        </w:tc>
        <w:tc>
          <w:tcPr>
            <w:tcW w:w="9090" w:type="dxa"/>
          </w:tcPr>
          <w:p w:rsidR="004D0FFE" w:rsidRPr="006C0F01" w:rsidRDefault="004D0FFE" w:rsidP="004C04D1">
            <w:pPr>
              <w:pStyle w:val="TableParagraph"/>
              <w:spacing w:before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</w:t>
            </w:r>
            <w:r w:rsidR="007C3269" w:rsidRPr="006C0F01">
              <w:rPr>
                <w:sz w:val="20"/>
                <w:szCs w:val="20"/>
              </w:rPr>
              <w:t xml:space="preserve">inutes </w:t>
            </w:r>
            <w:r w:rsidR="009D6DAC">
              <w:rPr>
                <w:sz w:val="20"/>
                <w:szCs w:val="20"/>
              </w:rPr>
              <w:t xml:space="preserve">dated </w:t>
            </w:r>
            <w:r w:rsidR="009420E9">
              <w:rPr>
                <w:sz w:val="20"/>
                <w:szCs w:val="20"/>
              </w:rPr>
              <w:t>December 6, 2018</w:t>
            </w:r>
            <w:r w:rsidR="009D6DAC">
              <w:rPr>
                <w:sz w:val="20"/>
                <w:szCs w:val="20"/>
              </w:rPr>
              <w:t>, were</w:t>
            </w:r>
            <w:r w:rsidR="009420E9">
              <w:rPr>
                <w:sz w:val="20"/>
                <w:szCs w:val="20"/>
              </w:rPr>
              <w:t xml:space="preserve"> reviewed and</w:t>
            </w:r>
            <w:r w:rsidR="007C3269" w:rsidRPr="006C0F01">
              <w:rPr>
                <w:sz w:val="20"/>
                <w:szCs w:val="20"/>
              </w:rPr>
              <w:t xml:space="preserve"> approved by consensus.</w:t>
            </w: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  <w:tr w:rsidR="00122B53" w:rsidRPr="00590537" w:rsidTr="00DF5FDE">
        <w:trPr>
          <w:trHeight w:val="420"/>
          <w:jc w:val="center"/>
        </w:trPr>
        <w:tc>
          <w:tcPr>
            <w:tcW w:w="3296" w:type="dxa"/>
          </w:tcPr>
          <w:p w:rsidR="00122B53" w:rsidRPr="00590537" w:rsidRDefault="009D6DAC">
            <w:pPr>
              <w:pStyle w:val="TableParagraph"/>
              <w:spacing w:before="27"/>
              <w:ind w:left="230"/>
              <w:rPr>
                <w:b/>
              </w:rPr>
            </w:pPr>
            <w:r>
              <w:rPr>
                <w:b/>
              </w:rPr>
              <w:t>Program Review 2018-19 Rubric Ranking</w:t>
            </w:r>
            <w:r w:rsidR="00D94C81">
              <w:rPr>
                <w:b/>
              </w:rPr>
              <w:t>-Grant Jones</w:t>
            </w:r>
          </w:p>
        </w:tc>
        <w:tc>
          <w:tcPr>
            <w:tcW w:w="9090" w:type="dxa"/>
          </w:tcPr>
          <w:p w:rsidR="00AB40AA" w:rsidRDefault="00B76437" w:rsidP="00AB40AA">
            <w:pPr>
              <w:pStyle w:val="TableParagraph"/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</w:t>
            </w:r>
            <w:r w:rsidR="00AB40AA">
              <w:rPr>
                <w:sz w:val="20"/>
                <w:szCs w:val="20"/>
              </w:rPr>
              <w:t xml:space="preserve">continued our </w:t>
            </w:r>
            <w:r w:rsidR="00832332">
              <w:rPr>
                <w:sz w:val="20"/>
                <w:szCs w:val="20"/>
              </w:rPr>
              <w:t>group’s</w:t>
            </w:r>
            <w:r w:rsidR="00AB40AA">
              <w:rPr>
                <w:sz w:val="20"/>
                <w:szCs w:val="20"/>
              </w:rPr>
              <w:t xml:space="preserve"> review of the Program Review Technology Requests.</w:t>
            </w:r>
          </w:p>
          <w:p w:rsidR="00122B53" w:rsidRDefault="00D94C81" w:rsidP="00AB40AA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D94C81">
              <w:rPr>
                <w:sz w:val="20"/>
                <w:szCs w:val="20"/>
              </w:rPr>
              <w:t xml:space="preserve">Our group discussed initiatives’ points and weight from </w:t>
            </w:r>
            <w:r w:rsidR="00BB732B">
              <w:rPr>
                <w:sz w:val="20"/>
                <w:szCs w:val="20"/>
              </w:rPr>
              <w:t>number</w:t>
            </w:r>
            <w:r w:rsidR="004D0FFE">
              <w:rPr>
                <w:sz w:val="20"/>
                <w:szCs w:val="20"/>
              </w:rPr>
              <w:t>s</w:t>
            </w:r>
            <w:r w:rsidR="00BB732B">
              <w:rPr>
                <w:sz w:val="20"/>
                <w:szCs w:val="20"/>
              </w:rPr>
              <w:t xml:space="preserve"> </w:t>
            </w:r>
            <w:r w:rsidRPr="00D94C81">
              <w:rPr>
                <w:sz w:val="20"/>
                <w:szCs w:val="20"/>
              </w:rPr>
              <w:t>190</w:t>
            </w:r>
            <w:r w:rsidR="00AB40AA">
              <w:rPr>
                <w:sz w:val="20"/>
                <w:szCs w:val="20"/>
              </w:rPr>
              <w:t>13 to 19033</w:t>
            </w:r>
          </w:p>
          <w:p w:rsidR="00BB732B" w:rsidRDefault="00BB732B" w:rsidP="0054660F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continue at the next meeting on January </w:t>
            </w:r>
            <w:r w:rsidR="00AB40A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 2019</w:t>
            </w:r>
          </w:p>
          <w:p w:rsidR="00832332" w:rsidRDefault="00832332" w:rsidP="0054660F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initiatives were reclassified to Tech Refresh including:</w:t>
            </w:r>
          </w:p>
          <w:p w:rsidR="00832332" w:rsidRDefault="00832332" w:rsidP="00832332">
            <w:pPr>
              <w:pStyle w:val="TableParagraph"/>
              <w:spacing w:before="25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18, 21, 22, 24, 25, 26</w:t>
            </w:r>
          </w:p>
          <w:p w:rsidR="00832332" w:rsidRDefault="00832332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18 was reclassified as an I.T. Repair.</w:t>
            </w:r>
          </w:p>
          <w:p w:rsidR="00832332" w:rsidRDefault="00832332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 classroom upgrades should require a budget based on what is required. Tech Refresh usually estimates 5 per fiscal year. </w:t>
            </w:r>
          </w:p>
          <w:p w:rsidR="00832332" w:rsidRDefault="00832332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19: The math department would like to provide instructors with Apple products. This </w:t>
            </w:r>
            <w:r>
              <w:rPr>
                <w:sz w:val="20"/>
                <w:szCs w:val="20"/>
              </w:rPr>
              <w:lastRenderedPageBreak/>
              <w:t xml:space="preserve">is a “place holder” as Grant expects funding from a categorical source. </w:t>
            </w:r>
          </w:p>
          <w:p w:rsidR="00832332" w:rsidRDefault="00832332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20 requests a 75 seat computer lab. There is a lab across the hall as one in ELC. VC needs to better utilize existing labs.</w:t>
            </w:r>
          </w:p>
          <w:p w:rsidR="00832332" w:rsidRDefault="00832332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23 is at VCEC and is being completed. Remove from list.</w:t>
            </w:r>
          </w:p>
          <w:p w:rsidR="00832332" w:rsidRDefault="00832332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27: Visual Arts wants to purchase a large color printer for a computer lab that is next door. There are other printers available.</w:t>
            </w:r>
          </w:p>
          <w:p w:rsidR="00832332" w:rsidRDefault="00832332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28 is a request for Wacom tablets in MAC-205. They created a lab on their own and now need more tablets.</w:t>
            </w:r>
          </w:p>
          <w:p w:rsidR="001E46D5" w:rsidRDefault="001E46D5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29: Check to see if the same as Number 14. If so, same comments and ranking.</w:t>
            </w:r>
          </w:p>
          <w:p w:rsidR="001E46D5" w:rsidRDefault="001E46D5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30: May be to replenish inventory. Check.</w:t>
            </w:r>
          </w:p>
          <w:p w:rsidR="001E46D5" w:rsidRDefault="001E46D5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31 concerns the Diesel lab. No notes.</w:t>
            </w:r>
          </w:p>
          <w:p w:rsidR="001E46D5" w:rsidRDefault="001E46D5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32: Grant will speak with Eric Martinsen. This is for footnote formatting styles. There may be free services.</w:t>
            </w:r>
          </w:p>
          <w:p w:rsidR="001E46D5" w:rsidRPr="00D94C81" w:rsidRDefault="001E46D5" w:rsidP="00832332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33: This is to convert Ken Drake’s room into a lab. Ken didn’t know anything about it. Room 341 has a lab</w:t>
            </w:r>
          </w:p>
          <w:p w:rsidR="00122B53" w:rsidRPr="006C0F01" w:rsidRDefault="00122B53" w:rsidP="00D30115">
            <w:pPr>
              <w:pStyle w:val="TableParagraph"/>
              <w:spacing w:before="25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22B53" w:rsidRPr="00590537" w:rsidRDefault="00122B53">
            <w:pPr>
              <w:pStyle w:val="TableParagraph"/>
              <w:rPr>
                <w:rFonts w:ascii="Times New Roman"/>
              </w:rPr>
            </w:pPr>
          </w:p>
        </w:tc>
      </w:tr>
      <w:tr w:rsidR="0017623F" w:rsidRPr="00590537" w:rsidTr="00DF5FDE">
        <w:trPr>
          <w:trHeight w:val="420"/>
          <w:jc w:val="center"/>
        </w:trPr>
        <w:tc>
          <w:tcPr>
            <w:tcW w:w="3296" w:type="dxa"/>
          </w:tcPr>
          <w:p w:rsidR="0017623F" w:rsidRPr="00590537" w:rsidRDefault="007C3269">
            <w:pPr>
              <w:pStyle w:val="TableParagraph"/>
              <w:spacing w:before="27"/>
              <w:ind w:left="230"/>
              <w:rPr>
                <w:b/>
              </w:rPr>
            </w:pPr>
            <w:r w:rsidRPr="00590537">
              <w:rPr>
                <w:b/>
              </w:rPr>
              <w:t>Adjournment/Next Meeting</w:t>
            </w:r>
          </w:p>
        </w:tc>
        <w:tc>
          <w:tcPr>
            <w:tcW w:w="9090" w:type="dxa"/>
          </w:tcPr>
          <w:p w:rsidR="004D0FFE" w:rsidRPr="006C0F01" w:rsidRDefault="007C3269" w:rsidP="004C04D1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>Grant adjourned the meeting at</w:t>
            </w:r>
            <w:r w:rsidR="0029633A">
              <w:rPr>
                <w:sz w:val="20"/>
                <w:szCs w:val="20"/>
              </w:rPr>
              <w:t xml:space="preserve"> </w:t>
            </w:r>
            <w:r w:rsidR="001E46D5">
              <w:rPr>
                <w:sz w:val="20"/>
                <w:szCs w:val="20"/>
              </w:rPr>
              <w:t>3:20</w:t>
            </w:r>
            <w:r w:rsidRPr="006C0F01">
              <w:rPr>
                <w:sz w:val="20"/>
                <w:szCs w:val="20"/>
              </w:rPr>
              <w:t xml:space="preserve"> p.m. The next </w:t>
            </w:r>
            <w:r w:rsidR="00AB40AA">
              <w:rPr>
                <w:sz w:val="20"/>
                <w:szCs w:val="20"/>
              </w:rPr>
              <w:t xml:space="preserve">“ranking” </w:t>
            </w:r>
            <w:r w:rsidRPr="006C0F01">
              <w:rPr>
                <w:sz w:val="20"/>
                <w:szCs w:val="20"/>
              </w:rPr>
              <w:t>meeting is</w:t>
            </w:r>
            <w:r w:rsidR="00BB732B">
              <w:rPr>
                <w:sz w:val="20"/>
                <w:szCs w:val="20"/>
              </w:rPr>
              <w:t xml:space="preserve"> January </w:t>
            </w:r>
            <w:r w:rsidR="00AB40AA">
              <w:rPr>
                <w:sz w:val="20"/>
                <w:szCs w:val="20"/>
              </w:rPr>
              <w:t>22, 2019, from 2:30-4:30pm</w:t>
            </w: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</w:tbl>
    <w:p w:rsidR="0017623F" w:rsidRDefault="0017623F">
      <w:pPr>
        <w:pStyle w:val="BodyText"/>
        <w:spacing w:before="3"/>
        <w:rPr>
          <w:sz w:val="33"/>
        </w:rPr>
      </w:pPr>
    </w:p>
    <w:sectPr w:rsidR="0017623F" w:rsidSect="004C04D1">
      <w:footerReference w:type="default" r:id="rId8"/>
      <w:type w:val="continuous"/>
      <w:pgSz w:w="15840" w:h="12240" w:orient="landscape"/>
      <w:pgMar w:top="450" w:right="878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0B" w:rsidRDefault="00A9740B" w:rsidP="00D21153">
      <w:r>
        <w:separator/>
      </w:r>
    </w:p>
  </w:endnote>
  <w:endnote w:type="continuationSeparator" w:id="0">
    <w:p w:rsidR="00A9740B" w:rsidRDefault="00A9740B" w:rsidP="00D2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273006"/>
      <w:docPartObj>
        <w:docPartGallery w:val="Page Numbers (Bottom of Page)"/>
        <w:docPartUnique/>
      </w:docPartObj>
    </w:sdtPr>
    <w:sdtEndPr/>
    <w:sdtContent>
      <w:sdt>
        <w:sdtPr>
          <w:id w:val="-138891739"/>
          <w:docPartObj>
            <w:docPartGallery w:val="Page Numbers (Top of Page)"/>
            <w:docPartUnique/>
          </w:docPartObj>
        </w:sdtPr>
        <w:sdtEndPr/>
        <w:sdtContent>
          <w:p w:rsidR="00D21153" w:rsidRDefault="00D21153">
            <w:pPr>
              <w:pStyle w:val="Footer"/>
              <w:jc w:val="right"/>
            </w:pPr>
            <w:r>
              <w:t xml:space="preserve">Page </w:t>
            </w:r>
            <w:r w:rsidRPr="00D21153">
              <w:rPr>
                <w:bCs/>
                <w:sz w:val="24"/>
                <w:szCs w:val="24"/>
              </w:rPr>
              <w:fldChar w:fldCharType="begin"/>
            </w:r>
            <w:r w:rsidRPr="00D21153">
              <w:rPr>
                <w:bCs/>
              </w:rPr>
              <w:instrText xml:space="preserve"> PAGE </w:instrText>
            </w:r>
            <w:r w:rsidRPr="00D21153">
              <w:rPr>
                <w:bCs/>
                <w:sz w:val="24"/>
                <w:szCs w:val="24"/>
              </w:rPr>
              <w:fldChar w:fldCharType="separate"/>
            </w:r>
            <w:r w:rsidR="00A21622">
              <w:rPr>
                <w:bCs/>
                <w:noProof/>
              </w:rPr>
              <w:t>1</w:t>
            </w:r>
            <w:r w:rsidRPr="00D21153">
              <w:rPr>
                <w:bCs/>
                <w:sz w:val="24"/>
                <w:szCs w:val="24"/>
              </w:rPr>
              <w:fldChar w:fldCharType="end"/>
            </w:r>
            <w:r w:rsidRPr="00D21153">
              <w:t xml:space="preserve"> of </w:t>
            </w:r>
            <w:r w:rsidRPr="00D21153">
              <w:rPr>
                <w:bCs/>
                <w:sz w:val="24"/>
                <w:szCs w:val="24"/>
              </w:rPr>
              <w:fldChar w:fldCharType="begin"/>
            </w:r>
            <w:r w:rsidRPr="00D21153">
              <w:rPr>
                <w:bCs/>
              </w:rPr>
              <w:instrText xml:space="preserve"> NUMPAGES  </w:instrText>
            </w:r>
            <w:r w:rsidRPr="00D21153">
              <w:rPr>
                <w:bCs/>
                <w:sz w:val="24"/>
                <w:szCs w:val="24"/>
              </w:rPr>
              <w:fldChar w:fldCharType="separate"/>
            </w:r>
            <w:r w:rsidR="00A21622">
              <w:rPr>
                <w:bCs/>
                <w:noProof/>
              </w:rPr>
              <w:t>1</w:t>
            </w:r>
            <w:r w:rsidRPr="00D2115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1153" w:rsidRDefault="00D2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0B" w:rsidRDefault="00A9740B" w:rsidP="00D21153">
      <w:r>
        <w:separator/>
      </w:r>
    </w:p>
  </w:footnote>
  <w:footnote w:type="continuationSeparator" w:id="0">
    <w:p w:rsidR="00A9740B" w:rsidRDefault="00A9740B" w:rsidP="00D2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60"/>
    <w:multiLevelType w:val="hybridMultilevel"/>
    <w:tmpl w:val="76F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2E6"/>
    <w:multiLevelType w:val="hybridMultilevel"/>
    <w:tmpl w:val="87E0F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693B"/>
    <w:multiLevelType w:val="hybridMultilevel"/>
    <w:tmpl w:val="ED8E29F0"/>
    <w:lvl w:ilvl="0" w:tplc="F0CC4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75A7B"/>
    <w:multiLevelType w:val="hybridMultilevel"/>
    <w:tmpl w:val="D18A22BC"/>
    <w:lvl w:ilvl="0" w:tplc="0409000F">
      <w:start w:val="1"/>
      <w:numFmt w:val="decimal"/>
      <w:lvlText w:val="%1."/>
      <w:lvlJc w:val="left"/>
      <w:pPr>
        <w:ind w:left="1820" w:hanging="360"/>
      </w:pPr>
    </w:lvl>
    <w:lvl w:ilvl="1" w:tplc="04090019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" w15:restartNumberingAfterBreak="0">
    <w:nsid w:val="20730854"/>
    <w:multiLevelType w:val="hybridMultilevel"/>
    <w:tmpl w:val="834A4478"/>
    <w:lvl w:ilvl="0" w:tplc="250A3B0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6DE5101"/>
    <w:multiLevelType w:val="hybridMultilevel"/>
    <w:tmpl w:val="BCF6C930"/>
    <w:lvl w:ilvl="0" w:tplc="E0B048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67E26"/>
    <w:multiLevelType w:val="hybridMultilevel"/>
    <w:tmpl w:val="4C70BFA6"/>
    <w:lvl w:ilvl="0" w:tplc="5C14D6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C57BE"/>
    <w:multiLevelType w:val="hybridMultilevel"/>
    <w:tmpl w:val="4B66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925A7"/>
    <w:multiLevelType w:val="hybridMultilevel"/>
    <w:tmpl w:val="565A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B5AF4"/>
    <w:multiLevelType w:val="hybridMultilevel"/>
    <w:tmpl w:val="87E0F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076F5"/>
    <w:multiLevelType w:val="hybridMultilevel"/>
    <w:tmpl w:val="D83031D2"/>
    <w:lvl w:ilvl="0" w:tplc="72440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07A06"/>
    <w:multiLevelType w:val="hybridMultilevel"/>
    <w:tmpl w:val="4B66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A6409"/>
    <w:multiLevelType w:val="hybridMultilevel"/>
    <w:tmpl w:val="A9968E32"/>
    <w:lvl w:ilvl="0" w:tplc="C178A0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264EE"/>
    <w:multiLevelType w:val="hybridMultilevel"/>
    <w:tmpl w:val="87E0F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90F8B"/>
    <w:multiLevelType w:val="hybridMultilevel"/>
    <w:tmpl w:val="43C68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F0ACD"/>
    <w:multiLevelType w:val="hybridMultilevel"/>
    <w:tmpl w:val="4B183272"/>
    <w:lvl w:ilvl="0" w:tplc="D7DCB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763006"/>
    <w:multiLevelType w:val="hybridMultilevel"/>
    <w:tmpl w:val="D668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B18B3"/>
    <w:multiLevelType w:val="hybridMultilevel"/>
    <w:tmpl w:val="163AF11E"/>
    <w:lvl w:ilvl="0" w:tplc="11984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87F72"/>
    <w:multiLevelType w:val="hybridMultilevel"/>
    <w:tmpl w:val="3D44C288"/>
    <w:lvl w:ilvl="0" w:tplc="C90C7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A7081"/>
    <w:multiLevelType w:val="hybridMultilevel"/>
    <w:tmpl w:val="B98CDB7A"/>
    <w:lvl w:ilvl="0" w:tplc="C11A8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527E9"/>
    <w:multiLevelType w:val="hybridMultilevel"/>
    <w:tmpl w:val="F006AA84"/>
    <w:lvl w:ilvl="0" w:tplc="98EC2544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5F4518D8"/>
    <w:multiLevelType w:val="hybridMultilevel"/>
    <w:tmpl w:val="8A2429F4"/>
    <w:lvl w:ilvl="0" w:tplc="990E42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E4CAD"/>
    <w:multiLevelType w:val="hybridMultilevel"/>
    <w:tmpl w:val="D1D46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E23F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E1F87"/>
    <w:multiLevelType w:val="hybridMultilevel"/>
    <w:tmpl w:val="E81635BC"/>
    <w:lvl w:ilvl="0" w:tplc="98EC2544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6B0F75AB"/>
    <w:multiLevelType w:val="hybridMultilevel"/>
    <w:tmpl w:val="D9D44FCA"/>
    <w:lvl w:ilvl="0" w:tplc="7CD80AD0">
      <w:start w:val="1"/>
      <w:numFmt w:val="decimal"/>
      <w:lvlText w:val="%1."/>
      <w:lvlJc w:val="left"/>
      <w:pPr>
        <w:ind w:left="635" w:hanging="45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C6C5014">
      <w:start w:val="1"/>
      <w:numFmt w:val="decimal"/>
      <w:lvlText w:val="%2."/>
      <w:lvlJc w:val="left"/>
      <w:pPr>
        <w:ind w:left="855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70BC3682">
      <w:numFmt w:val="bullet"/>
      <w:lvlText w:val="•"/>
      <w:lvlJc w:val="left"/>
      <w:pPr>
        <w:ind w:left="1808" w:hanging="361"/>
      </w:pPr>
      <w:rPr>
        <w:rFonts w:hint="default"/>
      </w:rPr>
    </w:lvl>
    <w:lvl w:ilvl="3" w:tplc="7990E4CC">
      <w:numFmt w:val="bullet"/>
      <w:lvlText w:val="•"/>
      <w:lvlJc w:val="left"/>
      <w:pPr>
        <w:ind w:left="2756" w:hanging="361"/>
      </w:pPr>
      <w:rPr>
        <w:rFonts w:hint="default"/>
      </w:rPr>
    </w:lvl>
    <w:lvl w:ilvl="4" w:tplc="1272E420"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3B1861FA">
      <w:numFmt w:val="bullet"/>
      <w:lvlText w:val="•"/>
      <w:lvlJc w:val="left"/>
      <w:pPr>
        <w:ind w:left="4653" w:hanging="361"/>
      </w:pPr>
      <w:rPr>
        <w:rFonts w:hint="default"/>
      </w:rPr>
    </w:lvl>
    <w:lvl w:ilvl="6" w:tplc="077A32FA">
      <w:numFmt w:val="bullet"/>
      <w:lvlText w:val="•"/>
      <w:lvlJc w:val="left"/>
      <w:pPr>
        <w:ind w:left="5602" w:hanging="361"/>
      </w:pPr>
      <w:rPr>
        <w:rFonts w:hint="default"/>
      </w:rPr>
    </w:lvl>
    <w:lvl w:ilvl="7" w:tplc="F2BE1914">
      <w:numFmt w:val="bullet"/>
      <w:lvlText w:val="•"/>
      <w:lvlJc w:val="left"/>
      <w:pPr>
        <w:ind w:left="6550" w:hanging="361"/>
      </w:pPr>
      <w:rPr>
        <w:rFonts w:hint="default"/>
      </w:rPr>
    </w:lvl>
    <w:lvl w:ilvl="8" w:tplc="64766CBC">
      <w:numFmt w:val="bullet"/>
      <w:lvlText w:val="•"/>
      <w:lvlJc w:val="left"/>
      <w:pPr>
        <w:ind w:left="7499" w:hanging="361"/>
      </w:pPr>
      <w:rPr>
        <w:rFonts w:hint="default"/>
      </w:rPr>
    </w:lvl>
  </w:abstractNum>
  <w:abstractNum w:abstractNumId="25" w15:restartNumberingAfterBreak="0">
    <w:nsid w:val="76D113F8"/>
    <w:multiLevelType w:val="hybridMultilevel"/>
    <w:tmpl w:val="E3A24924"/>
    <w:lvl w:ilvl="0" w:tplc="2AE05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46742"/>
    <w:multiLevelType w:val="hybridMultilevel"/>
    <w:tmpl w:val="EDACA1AC"/>
    <w:lvl w:ilvl="0" w:tplc="FF506E46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1A54B4"/>
    <w:multiLevelType w:val="hybridMultilevel"/>
    <w:tmpl w:val="36C8240C"/>
    <w:lvl w:ilvl="0" w:tplc="6AB63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E1547"/>
    <w:multiLevelType w:val="hybridMultilevel"/>
    <w:tmpl w:val="E81635BC"/>
    <w:lvl w:ilvl="0" w:tplc="98EC2544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7A4F77A8"/>
    <w:multiLevelType w:val="hybridMultilevel"/>
    <w:tmpl w:val="74E03602"/>
    <w:lvl w:ilvl="0" w:tplc="6290956A">
      <w:start w:val="1"/>
      <w:numFmt w:val="decimal"/>
      <w:lvlText w:val="%1."/>
      <w:lvlJc w:val="left"/>
      <w:pPr>
        <w:ind w:left="5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ED4046E">
      <w:start w:val="1"/>
      <w:numFmt w:val="upperLetter"/>
      <w:lvlText w:val="%2."/>
      <w:lvlJc w:val="left"/>
      <w:pPr>
        <w:ind w:left="872" w:hanging="28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5E985534">
      <w:numFmt w:val="bullet"/>
      <w:lvlText w:val="•"/>
      <w:lvlJc w:val="left"/>
      <w:pPr>
        <w:ind w:left="1826" w:hanging="288"/>
      </w:pPr>
      <w:rPr>
        <w:rFonts w:hint="default"/>
      </w:rPr>
    </w:lvl>
    <w:lvl w:ilvl="3" w:tplc="20689780">
      <w:numFmt w:val="bullet"/>
      <w:lvlText w:val="•"/>
      <w:lvlJc w:val="left"/>
      <w:pPr>
        <w:ind w:left="2772" w:hanging="288"/>
      </w:pPr>
      <w:rPr>
        <w:rFonts w:hint="default"/>
      </w:rPr>
    </w:lvl>
    <w:lvl w:ilvl="4" w:tplc="71DA3178">
      <w:numFmt w:val="bullet"/>
      <w:lvlText w:val="•"/>
      <w:lvlJc w:val="left"/>
      <w:pPr>
        <w:ind w:left="3718" w:hanging="288"/>
      </w:pPr>
      <w:rPr>
        <w:rFonts w:hint="default"/>
      </w:rPr>
    </w:lvl>
    <w:lvl w:ilvl="5" w:tplc="11DECA2C">
      <w:numFmt w:val="bullet"/>
      <w:lvlText w:val="•"/>
      <w:lvlJc w:val="left"/>
      <w:pPr>
        <w:ind w:left="4664" w:hanging="288"/>
      </w:pPr>
      <w:rPr>
        <w:rFonts w:hint="default"/>
      </w:rPr>
    </w:lvl>
    <w:lvl w:ilvl="6" w:tplc="B6068630">
      <w:numFmt w:val="bullet"/>
      <w:lvlText w:val="•"/>
      <w:lvlJc w:val="left"/>
      <w:pPr>
        <w:ind w:left="5611" w:hanging="288"/>
      </w:pPr>
      <w:rPr>
        <w:rFonts w:hint="default"/>
      </w:rPr>
    </w:lvl>
    <w:lvl w:ilvl="7" w:tplc="4A980782">
      <w:numFmt w:val="bullet"/>
      <w:lvlText w:val="•"/>
      <w:lvlJc w:val="left"/>
      <w:pPr>
        <w:ind w:left="6557" w:hanging="288"/>
      </w:pPr>
      <w:rPr>
        <w:rFonts w:hint="default"/>
      </w:rPr>
    </w:lvl>
    <w:lvl w:ilvl="8" w:tplc="60BC875C">
      <w:numFmt w:val="bullet"/>
      <w:lvlText w:val="•"/>
      <w:lvlJc w:val="left"/>
      <w:pPr>
        <w:ind w:left="7503" w:hanging="288"/>
      </w:pPr>
      <w:rPr>
        <w:rFonts w:hint="default"/>
      </w:rPr>
    </w:lvl>
  </w:abstractNum>
  <w:abstractNum w:abstractNumId="30" w15:restartNumberingAfterBreak="0">
    <w:nsid w:val="7E3B7C0B"/>
    <w:multiLevelType w:val="hybridMultilevel"/>
    <w:tmpl w:val="5B843D1C"/>
    <w:lvl w:ilvl="0" w:tplc="D96A3E7A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0"/>
  </w:num>
  <w:num w:numId="5">
    <w:abstractNumId w:val="22"/>
  </w:num>
  <w:num w:numId="6">
    <w:abstractNumId w:val="19"/>
  </w:num>
  <w:num w:numId="7">
    <w:abstractNumId w:val="3"/>
  </w:num>
  <w:num w:numId="8">
    <w:abstractNumId w:val="11"/>
  </w:num>
  <w:num w:numId="9">
    <w:abstractNumId w:val="17"/>
  </w:num>
  <w:num w:numId="10">
    <w:abstractNumId w:val="10"/>
  </w:num>
  <w:num w:numId="11">
    <w:abstractNumId w:val="18"/>
  </w:num>
  <w:num w:numId="12">
    <w:abstractNumId w:val="15"/>
  </w:num>
  <w:num w:numId="13">
    <w:abstractNumId w:val="27"/>
  </w:num>
  <w:num w:numId="14">
    <w:abstractNumId w:val="6"/>
  </w:num>
  <w:num w:numId="15">
    <w:abstractNumId w:val="5"/>
  </w:num>
  <w:num w:numId="16">
    <w:abstractNumId w:val="26"/>
  </w:num>
  <w:num w:numId="17">
    <w:abstractNumId w:val="16"/>
  </w:num>
  <w:num w:numId="18">
    <w:abstractNumId w:val="2"/>
  </w:num>
  <w:num w:numId="19">
    <w:abstractNumId w:val="14"/>
  </w:num>
  <w:num w:numId="20">
    <w:abstractNumId w:val="13"/>
  </w:num>
  <w:num w:numId="21">
    <w:abstractNumId w:val="25"/>
  </w:num>
  <w:num w:numId="22">
    <w:abstractNumId w:val="9"/>
  </w:num>
  <w:num w:numId="23">
    <w:abstractNumId w:val="28"/>
  </w:num>
  <w:num w:numId="24">
    <w:abstractNumId w:val="23"/>
  </w:num>
  <w:num w:numId="25">
    <w:abstractNumId w:val="20"/>
  </w:num>
  <w:num w:numId="26">
    <w:abstractNumId w:val="1"/>
  </w:num>
  <w:num w:numId="27">
    <w:abstractNumId w:val="12"/>
  </w:num>
  <w:num w:numId="28">
    <w:abstractNumId w:val="4"/>
  </w:num>
  <w:num w:numId="29">
    <w:abstractNumId w:val="30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3F"/>
    <w:rsid w:val="0001576C"/>
    <w:rsid w:val="000A6C00"/>
    <w:rsid w:val="00122B53"/>
    <w:rsid w:val="0017623F"/>
    <w:rsid w:val="001E46D5"/>
    <w:rsid w:val="002171D9"/>
    <w:rsid w:val="00261222"/>
    <w:rsid w:val="0028368A"/>
    <w:rsid w:val="0029633A"/>
    <w:rsid w:val="002D655A"/>
    <w:rsid w:val="002F6DE6"/>
    <w:rsid w:val="003E522B"/>
    <w:rsid w:val="00427786"/>
    <w:rsid w:val="00447165"/>
    <w:rsid w:val="004C04D1"/>
    <w:rsid w:val="004D0FFE"/>
    <w:rsid w:val="00514FA1"/>
    <w:rsid w:val="00562BA4"/>
    <w:rsid w:val="00576D7F"/>
    <w:rsid w:val="00590537"/>
    <w:rsid w:val="005D58E3"/>
    <w:rsid w:val="005F0BF9"/>
    <w:rsid w:val="005F55C3"/>
    <w:rsid w:val="006C0F01"/>
    <w:rsid w:val="006D6EA3"/>
    <w:rsid w:val="00721575"/>
    <w:rsid w:val="007C3269"/>
    <w:rsid w:val="008279AA"/>
    <w:rsid w:val="00832332"/>
    <w:rsid w:val="0086075D"/>
    <w:rsid w:val="00861094"/>
    <w:rsid w:val="0089213C"/>
    <w:rsid w:val="008B26B5"/>
    <w:rsid w:val="009420E9"/>
    <w:rsid w:val="009636A8"/>
    <w:rsid w:val="0099147A"/>
    <w:rsid w:val="009D5201"/>
    <w:rsid w:val="009D6DAC"/>
    <w:rsid w:val="00A16A22"/>
    <w:rsid w:val="00A21622"/>
    <w:rsid w:val="00A82347"/>
    <w:rsid w:val="00A9740B"/>
    <w:rsid w:val="00AB40AA"/>
    <w:rsid w:val="00B45843"/>
    <w:rsid w:val="00B70289"/>
    <w:rsid w:val="00B76437"/>
    <w:rsid w:val="00BA34F6"/>
    <w:rsid w:val="00BB732B"/>
    <w:rsid w:val="00BD5281"/>
    <w:rsid w:val="00BE3B52"/>
    <w:rsid w:val="00C311BD"/>
    <w:rsid w:val="00C3516A"/>
    <w:rsid w:val="00C86A2D"/>
    <w:rsid w:val="00C93EC1"/>
    <w:rsid w:val="00CB4F2D"/>
    <w:rsid w:val="00CC3D1A"/>
    <w:rsid w:val="00D21153"/>
    <w:rsid w:val="00D30115"/>
    <w:rsid w:val="00D63C58"/>
    <w:rsid w:val="00D94C81"/>
    <w:rsid w:val="00DB131E"/>
    <w:rsid w:val="00DF5FDE"/>
    <w:rsid w:val="00E25AFD"/>
    <w:rsid w:val="00E3173E"/>
    <w:rsid w:val="00E319A0"/>
    <w:rsid w:val="00EA7D9B"/>
    <w:rsid w:val="00EF3D31"/>
    <w:rsid w:val="00EF7791"/>
    <w:rsid w:val="00F4563A"/>
    <w:rsid w:val="00F74B9A"/>
    <w:rsid w:val="00FA1EF9"/>
    <w:rsid w:val="00FE2FFB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E1D1C-5964-4C03-B02D-3E96C77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5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5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Technology Advisory Group- TAG-Minutes 091117 DRAFT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Technology Advisory Group- TAG-Minutes 091117 DRAFT</dc:title>
  <dc:creator>mjacobs</dc:creator>
  <cp:lastModifiedBy>Rhonda Lillie</cp:lastModifiedBy>
  <cp:revision>2</cp:revision>
  <cp:lastPrinted>2018-04-09T20:45:00Z</cp:lastPrinted>
  <dcterms:created xsi:type="dcterms:W3CDTF">2019-01-28T16:41:00Z</dcterms:created>
  <dcterms:modified xsi:type="dcterms:W3CDTF">2019-01-28T16:41:00Z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2017-11-09T00:00:00Z</vt:filetime>
  </property>
</Properties>
</file>